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0D689658" w:rsidR="005F57A8" w:rsidRPr="005F57A8" w:rsidRDefault="00086F67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Rhumatologie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médecin-chef-fe, médecin adjoint-e,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 coordinateur = médecin adjoint-e ou chef-fe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chef-fe-s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d’enseignant-e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un-e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questions de formation spécifiques à la discipline (généralement médecin adjoint-e / chef-fe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chef-fe-s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Intermediate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adjoint-e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 de clinique seul-e</w:t>
      </w:r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d’un-e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 est l’apport personnel de la personne responsable de l’établissement envers les médecins en formation ? En quoi la clinique profite-t-elle de la personnalité de la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Mini-Clinical Evaluation Exercises / Direct Observation of Procedural Skills</w:t>
      </w:r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L’entretien d’évaluation annuel est-il conforme au logbook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sont-ils tenus de compléter leur logbook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Parmi les aspects interdisciplinaires figurant dans le logbook,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obligations professionnelles selon la LPMéd</w:t>
      </w:r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organiser des consiliums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Colloques interdisciplinaires</w:t>
            </w:r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Conférences clinico-pathologiques</w:t>
            </w:r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Conférences morbidité/ mortalité</w:t>
            </w:r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</w:r>
            <w:r w:rsidR="008665E3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(Standard Operation Procedures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13150007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211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Votre établissement de formation postgraduée (= FP) a-t-il un mandat de </w:t>
      </w:r>
      <w:r w:rsidRPr="008B5E61">
        <w:rPr>
          <w:rFonts w:ascii="Arial" w:hAnsi="Arial" w:cs="Arial"/>
        </w:rPr>
        <w:br/>
        <w:t>prestations?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27AEC232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left="1980" w:right="-211" w:hanging="1980"/>
        <w:rPr>
          <w:rFonts w:ascii="Arial" w:hAnsi="Arial" w:cs="Arial"/>
        </w:rPr>
      </w:pPr>
      <w:r w:rsidRPr="008B5E61">
        <w:rPr>
          <w:rFonts w:ascii="Arial" w:hAnsi="Arial" w:cs="Arial"/>
        </w:rPr>
        <w:t>Si oui, lequel?</w:t>
      </w:r>
      <w:r w:rsidRPr="008B5E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765CADBC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211"/>
        <w:rPr>
          <w:rFonts w:ascii="Arial" w:hAnsi="Arial" w:cs="Arial"/>
        </w:rPr>
      </w:pPr>
      <w:r w:rsidRPr="008B5E61">
        <w:rPr>
          <w:rFonts w:ascii="Arial" w:hAnsi="Arial" w:cs="Arial"/>
        </w:rPr>
        <w:t>A-t-il une fonction de centre hospitalier?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5C8200A1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211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Couvre-t-il les besoins de base en rhumatologie? 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025EF9BB" w14:textId="77777777" w:rsidR="00086F67" w:rsidRPr="008B5E61" w:rsidRDefault="00086F67" w:rsidP="00086F67">
      <w:pPr>
        <w:tabs>
          <w:tab w:val="left" w:pos="7740"/>
          <w:tab w:val="left" w:pos="8222"/>
          <w:tab w:val="left" w:pos="8931"/>
          <w:tab w:val="right" w:pos="9180"/>
        </w:tabs>
        <w:spacing w:after="0"/>
        <w:jc w:val="center"/>
        <w:rPr>
          <w:rFonts w:ascii="Arial" w:hAnsi="Arial" w:cs="Arial"/>
        </w:rPr>
      </w:pPr>
    </w:p>
    <w:p w14:paraId="109F3B3A" w14:textId="77777777" w:rsidR="00086F67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Quel est le no</w:t>
      </w:r>
      <w:r>
        <w:rPr>
          <w:rFonts w:ascii="Arial" w:hAnsi="Arial" w:cs="Arial"/>
        </w:rPr>
        <w:t>mbre annuel d’hospitalisations?</w:t>
      </w:r>
      <w:r>
        <w:rPr>
          <w:rFonts w:ascii="Arial" w:hAnsi="Arial" w:cs="Arial"/>
        </w:rPr>
        <w:tab/>
      </w:r>
      <w:r w:rsidRPr="00E269FE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69FE">
        <w:rPr>
          <w:rFonts w:ascii="Arial" w:hAnsi="Arial" w:cs="Arial"/>
        </w:rPr>
        <w:instrText xml:space="preserve"> FORMTEXT </w:instrText>
      </w:r>
      <w:r w:rsidRPr="00E269FE">
        <w:rPr>
          <w:rFonts w:ascii="Arial" w:hAnsi="Arial" w:cs="Arial"/>
        </w:rPr>
      </w:r>
      <w:r w:rsidRPr="00E269FE">
        <w:rPr>
          <w:rFonts w:ascii="Arial" w:hAnsi="Arial" w:cs="Arial"/>
        </w:rPr>
        <w:fldChar w:fldCharType="separate"/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fldChar w:fldCharType="end"/>
      </w:r>
    </w:p>
    <w:p w14:paraId="47AFCDB4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(veuillez fournir les chiffres des 2 dernières an</w:t>
      </w:r>
      <w:r>
        <w:rPr>
          <w:rFonts w:ascii="Arial" w:hAnsi="Arial" w:cs="Arial"/>
        </w:rPr>
        <w:t>nées)</w:t>
      </w:r>
    </w:p>
    <w:p w14:paraId="3E73549F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Quel est le nombre annuel de consultations </w:t>
      </w:r>
      <w:r>
        <w:rPr>
          <w:rFonts w:ascii="Arial" w:hAnsi="Arial" w:cs="Arial"/>
        </w:rPr>
        <w:t>ambulatoires (veuillez indiquer</w:t>
      </w:r>
      <w:r>
        <w:rPr>
          <w:rFonts w:ascii="Arial" w:hAnsi="Arial" w:cs="Arial"/>
        </w:rPr>
        <w:tab/>
      </w:r>
      <w:r w:rsidRPr="00E269FE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69FE">
        <w:rPr>
          <w:rFonts w:ascii="Arial" w:hAnsi="Arial" w:cs="Arial"/>
        </w:rPr>
        <w:instrText xml:space="preserve"> FORMTEXT </w:instrText>
      </w:r>
      <w:r w:rsidRPr="00E269FE">
        <w:rPr>
          <w:rFonts w:ascii="Arial" w:hAnsi="Arial" w:cs="Arial"/>
        </w:rPr>
      </w:r>
      <w:r w:rsidRPr="00E269FE">
        <w:rPr>
          <w:rFonts w:ascii="Arial" w:hAnsi="Arial" w:cs="Arial"/>
        </w:rPr>
        <w:fldChar w:fldCharType="separate"/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br/>
      </w:r>
      <w:r>
        <w:rPr>
          <w:rFonts w:ascii="Arial" w:hAnsi="Arial" w:cs="Arial"/>
        </w:rPr>
        <w:t xml:space="preserve">les chiffres </w:t>
      </w:r>
      <w:r w:rsidRPr="008B5E61">
        <w:rPr>
          <w:rFonts w:ascii="Arial" w:hAnsi="Arial" w:cs="Arial"/>
        </w:rPr>
        <w:t>des 2 dernières années ainsi que les consultations spécialisées s’il y en a)</w:t>
      </w:r>
    </w:p>
    <w:p w14:paraId="6982369E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</w:p>
    <w:p w14:paraId="437649F4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Traitez-vous toutes les formes d’affections rhumatologiques à l’hôpital?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 </w:t>
      </w:r>
    </w:p>
    <w:p w14:paraId="2BFFE777" w14:textId="77777777" w:rsidR="00086F67" w:rsidRPr="008B5E61" w:rsidRDefault="00086F67" w:rsidP="00086F67">
      <w:pPr>
        <w:tabs>
          <w:tab w:val="left" w:pos="8222"/>
          <w:tab w:val="left" w:pos="8647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Quelle est le pourcentage traité en secteur hospitalier (l’année dernière) </w:t>
      </w:r>
    </w:p>
    <w:p w14:paraId="135F8132" w14:textId="77777777" w:rsidR="00086F67" w:rsidRPr="008B5E61" w:rsidRDefault="00086F67" w:rsidP="00086F67">
      <w:pPr>
        <w:tabs>
          <w:tab w:val="left" w:pos="8222"/>
          <w:tab w:val="left" w:pos="8647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Maladies inflammatoires des muscles, du squelette, du tissu conjonctif et des vaisseaux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51EC2125" w14:textId="77777777" w:rsidR="00086F67" w:rsidRPr="008B5E61" w:rsidRDefault="00086F67" w:rsidP="00086F67">
      <w:pPr>
        <w:tabs>
          <w:tab w:val="left" w:pos="8222"/>
          <w:tab w:val="left" w:pos="8647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Maladies dégénératives des articulations et de la colonne vertébrale 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6AC07B4E" w14:textId="77777777" w:rsidR="00086F67" w:rsidRPr="008B5E61" w:rsidRDefault="00086F67" w:rsidP="00086F67">
      <w:pPr>
        <w:tabs>
          <w:tab w:val="left" w:pos="8222"/>
          <w:tab w:val="left" w:pos="8647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Affections des parties molles 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75474AA1" w14:textId="77777777" w:rsidR="00086F67" w:rsidRPr="008B5E61" w:rsidRDefault="00086F67" w:rsidP="00086F67">
      <w:pPr>
        <w:tabs>
          <w:tab w:val="left" w:pos="8222"/>
          <w:tab w:val="left" w:pos="8647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Maladies osseuses et du métabolisme 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4B0706E3" w14:textId="77777777" w:rsidR="00086F67" w:rsidRPr="008B5E61" w:rsidRDefault="00086F67" w:rsidP="00086F67">
      <w:pPr>
        <w:tabs>
          <w:tab w:val="left" w:pos="8222"/>
          <w:tab w:val="left" w:pos="8647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Autres (veuillez préciser) 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67A00ACE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</w:p>
    <w:p w14:paraId="01CB6099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Traitez-vous toutes les formes de maladies rhumatologiques en ambulatoire?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7245864D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</w:p>
    <w:p w14:paraId="703E2511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>Quelle est le pourcentage traité en ambulatoire (l’année dernière) des</w:t>
      </w:r>
    </w:p>
    <w:p w14:paraId="1B210014" w14:textId="77777777" w:rsidR="00086F67" w:rsidRPr="008B5E61" w:rsidRDefault="00086F67" w:rsidP="00086F67">
      <w:pPr>
        <w:tabs>
          <w:tab w:val="left" w:pos="7740"/>
          <w:tab w:val="left" w:pos="8647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>Maladies inflammatoires des muscles du squelette, du tissu conjonctif et des vaisseaux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5C0CBF54" w14:textId="77777777" w:rsidR="00086F67" w:rsidRPr="008B5E61" w:rsidRDefault="00086F67" w:rsidP="00086F67">
      <w:pPr>
        <w:tabs>
          <w:tab w:val="left" w:pos="7740"/>
          <w:tab w:val="left" w:pos="8647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>Maladies dégénératives des articulations et de la colonne vertébrale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7014DEF7" w14:textId="77777777" w:rsidR="00086F67" w:rsidRPr="008B5E61" w:rsidRDefault="00086F67" w:rsidP="00086F67">
      <w:pPr>
        <w:tabs>
          <w:tab w:val="left" w:pos="7740"/>
          <w:tab w:val="left" w:pos="8647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>Affections des parties molles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6BBAA7AF" w14:textId="77777777" w:rsidR="00086F67" w:rsidRPr="008B5E61" w:rsidRDefault="00086F67" w:rsidP="00086F67">
      <w:pPr>
        <w:tabs>
          <w:tab w:val="left" w:pos="7740"/>
          <w:tab w:val="left" w:pos="8647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>Maladies osseuses et du métabolisme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72BFCB73" w14:textId="77777777" w:rsidR="00086F67" w:rsidRPr="008B5E61" w:rsidRDefault="00086F67" w:rsidP="00086F67">
      <w:pPr>
        <w:tabs>
          <w:tab w:val="left" w:pos="7740"/>
          <w:tab w:val="left" w:pos="8647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>Autres (veuillez préciser)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42ECE3C1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4EA2906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>Dans votre clinique, l’accent est-il principalement mis sur la réadaptation ou sur le diagnostic?</w:t>
      </w:r>
    </w:p>
    <w:p w14:paraId="763490B6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54D677D2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42BFA2EF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Les fondements de la réadaptation de l’appareil musculo-squelettique et de </w:t>
      </w:r>
      <w:r w:rsidRPr="008B5E61">
        <w:rPr>
          <w:rFonts w:ascii="Arial" w:hAnsi="Arial" w:cs="Arial"/>
        </w:rPr>
        <w:br/>
        <w:t>l’appareil locomoteur sont-ils enseignés et appliquées (fondements ICF)?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4CDA7707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Disposez-vous de votre propre service de physiothérapie?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741516F7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Disposez-vous d’un service d’ergothérapie dans votre institution?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681EF03F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Disposez-vous d’un service de psychologie?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05F39E19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6E04C633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lastRenderedPageBreak/>
        <w:t>Quelles autres disciplines médicales sont intégrées dans votre établissement de formation (p.ex. médecine interne, neurologie, orthopédie, chirurgie de la colonne vertébrale?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4834774E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FD1D104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Disposez-vous d’un service de radiologie? 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4F4C4C96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Effectuez-vous des examens fonctionnels par ultrasons?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3D22F0EE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Avez-vous accès à un amplificateur de brillance?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0081BD85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Si oui, où?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0C504FBE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Le candidat au titre a-t-il la possibilité de pratiquer des radiographies du </w:t>
      </w:r>
      <w:r w:rsidRPr="008B5E61">
        <w:rPr>
          <w:rFonts w:ascii="Arial" w:hAnsi="Arial" w:cs="Arial"/>
        </w:rPr>
        <w:br/>
        <w:t>squelette?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000FD6E3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Le candidat au titre a-t-il la possibilité d’effectuer des examens de densitométrie</w:t>
      </w:r>
      <w:r w:rsidRPr="008B5E61">
        <w:rPr>
          <w:rFonts w:ascii="Arial" w:hAnsi="Arial" w:cs="Arial"/>
        </w:rPr>
        <w:br/>
        <w:t xml:space="preserve">osseuse et d’en analyser les résultats? 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7AB37D8B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Dans votre clinique, est-il possible de pratiquer la médecine manuelle </w:t>
      </w:r>
      <w:r w:rsidRPr="008B5E61">
        <w:rPr>
          <w:rFonts w:ascii="Arial" w:hAnsi="Arial" w:cs="Arial"/>
        </w:rPr>
        <w:br/>
        <w:t>sous supervision?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52E43319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Dans votre clinique, procédez-vous à des évaluations (p. ex. SF-36, SCQM)?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17891DAD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Le candidat au titre a-t-il la possibilité d’analyser du liquide synovial?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0244364A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</w:p>
    <w:p w14:paraId="0DE37074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>Quels type d’infiltrations intra et péri-articulaires et quelles techniques d’injection sur la colonne vertébrale pratiquez-vous?</w:t>
      </w: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695DD520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4FC62C4D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Disposez-vous de votre propre laboratoire de recherche?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009E7399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Dans votre établissement, les médecins-assistants peuvent-il réaliser </w:t>
      </w:r>
      <w:r w:rsidRPr="008B5E61">
        <w:rPr>
          <w:rFonts w:ascii="Arial" w:hAnsi="Arial" w:cs="Arial"/>
        </w:rPr>
        <w:br/>
        <w:t xml:space="preserve">l’ensemble du catalogue des objectifs de formation? 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59C55E17" w14:textId="77777777" w:rsidR="00086F67" w:rsidRPr="008B5E61" w:rsidRDefault="00086F67" w:rsidP="00086F67">
      <w:pPr>
        <w:tabs>
          <w:tab w:val="left" w:pos="2700"/>
          <w:tab w:val="left" w:pos="8222"/>
          <w:tab w:val="left" w:pos="8931"/>
        </w:tabs>
        <w:spacing w:after="0"/>
        <w:ind w:left="2700" w:right="-353" w:hanging="2700"/>
        <w:rPr>
          <w:rFonts w:ascii="Arial" w:hAnsi="Arial" w:cs="Arial"/>
        </w:rPr>
      </w:pPr>
      <w:r w:rsidRPr="008B5E61">
        <w:rPr>
          <w:rFonts w:ascii="Arial" w:hAnsi="Arial" w:cs="Arial"/>
        </w:rPr>
        <w:t>Dans la négative, quels contenus ne peuvent pas y être enseignés?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03B78A54" w14:textId="77777777" w:rsidR="00086F67" w:rsidRPr="008B5E61" w:rsidRDefault="00086F67" w:rsidP="00086F67">
      <w:pPr>
        <w:tabs>
          <w:tab w:val="left" w:pos="2700"/>
          <w:tab w:val="left" w:pos="8222"/>
          <w:tab w:val="left" w:pos="8931"/>
        </w:tabs>
        <w:spacing w:after="0"/>
        <w:ind w:left="2700" w:right="-353" w:hanging="2700"/>
        <w:rPr>
          <w:rFonts w:ascii="Arial" w:hAnsi="Arial" w:cs="Arial"/>
        </w:rPr>
      </w:pPr>
      <w:r w:rsidRPr="008B5E61">
        <w:rPr>
          <w:rFonts w:ascii="Arial" w:hAnsi="Arial" w:cs="Arial"/>
        </w:rPr>
        <w:t>Les médecins-assistants peuvent-ils acquérir des compétences particulières?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33425BA8" w14:textId="77777777" w:rsidR="00086F67" w:rsidRPr="008B5E61" w:rsidRDefault="00086F67" w:rsidP="00086F67">
      <w:pPr>
        <w:tabs>
          <w:tab w:val="left" w:pos="2700"/>
          <w:tab w:val="left" w:pos="8222"/>
          <w:tab w:val="left" w:pos="8931"/>
        </w:tabs>
        <w:spacing w:after="0"/>
        <w:ind w:left="2700" w:right="-353" w:hanging="2700"/>
        <w:rPr>
          <w:rFonts w:ascii="Arial" w:hAnsi="Arial" w:cs="Arial"/>
        </w:rPr>
      </w:pPr>
      <w:r w:rsidRPr="008B5E61">
        <w:rPr>
          <w:rFonts w:ascii="Arial" w:hAnsi="Arial" w:cs="Arial"/>
        </w:rPr>
        <w:t>Si oui, lesquelles?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13C31D24" w14:textId="77777777" w:rsidR="00086F67" w:rsidRPr="008B5E61" w:rsidRDefault="00086F67" w:rsidP="00086F67">
      <w:pPr>
        <w:tabs>
          <w:tab w:val="left" w:pos="2700"/>
          <w:tab w:val="left" w:pos="8222"/>
          <w:tab w:val="left" w:pos="8931"/>
        </w:tabs>
        <w:spacing w:after="0"/>
        <w:ind w:left="2700" w:right="-353" w:hanging="2700"/>
        <w:rPr>
          <w:rFonts w:ascii="Arial" w:hAnsi="Arial" w:cs="Arial"/>
        </w:rPr>
      </w:pPr>
      <w:r w:rsidRPr="008B5E61">
        <w:rPr>
          <w:rFonts w:ascii="Arial" w:hAnsi="Arial" w:cs="Arial"/>
        </w:rPr>
        <w:t>Votre infrastructure présente-t-elle d’autres particularités?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3F41B124" w14:textId="77777777" w:rsidR="00086F67" w:rsidRPr="008B5E61" w:rsidRDefault="00086F67" w:rsidP="00086F67">
      <w:pPr>
        <w:tabs>
          <w:tab w:val="left" w:pos="2700"/>
          <w:tab w:val="left" w:pos="8222"/>
          <w:tab w:val="left" w:pos="8931"/>
        </w:tabs>
        <w:spacing w:after="0"/>
        <w:ind w:left="2700" w:right="-353" w:hanging="2700"/>
        <w:rPr>
          <w:rFonts w:ascii="Arial" w:hAnsi="Arial" w:cs="Arial"/>
        </w:rPr>
      </w:pPr>
      <w:r w:rsidRPr="008B5E61">
        <w:rPr>
          <w:rFonts w:ascii="Arial" w:hAnsi="Arial" w:cs="Arial"/>
        </w:rPr>
        <w:t>Si oui, lesquelles?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56357B5B" w14:textId="77777777" w:rsidR="00086F67" w:rsidRPr="008B5E61" w:rsidRDefault="00086F67" w:rsidP="00086F67">
      <w:pPr>
        <w:tabs>
          <w:tab w:val="left" w:pos="2700"/>
          <w:tab w:val="left" w:pos="8222"/>
          <w:tab w:val="left" w:pos="8931"/>
        </w:tabs>
        <w:spacing w:after="0"/>
        <w:ind w:left="2700" w:right="-353" w:hanging="2700"/>
        <w:rPr>
          <w:rFonts w:ascii="Arial" w:hAnsi="Arial" w:cs="Arial"/>
        </w:rPr>
      </w:pPr>
      <w:r w:rsidRPr="008B5E61">
        <w:rPr>
          <w:rFonts w:ascii="Arial" w:hAnsi="Arial" w:cs="Arial"/>
        </w:rPr>
        <w:t>Les médecins-assistants peuvent-ils effectuer des expertises?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8665E3">
        <w:rPr>
          <w:rFonts w:ascii="Arial" w:hAnsi="Arial" w:cs="Arial"/>
        </w:rPr>
      </w:r>
      <w:r w:rsidR="008665E3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5CCA449F" w14:textId="77777777" w:rsidR="00086F67" w:rsidRPr="008B5E61" w:rsidRDefault="00086F67" w:rsidP="00086F67">
      <w:pPr>
        <w:tabs>
          <w:tab w:val="left" w:pos="2700"/>
          <w:tab w:val="left" w:pos="8222"/>
          <w:tab w:val="left" w:pos="8931"/>
        </w:tabs>
        <w:spacing w:after="0"/>
        <w:ind w:left="2700" w:right="-353" w:hanging="2700"/>
        <w:rPr>
          <w:rFonts w:ascii="Arial" w:hAnsi="Arial" w:cs="Arial"/>
        </w:rPr>
      </w:pPr>
      <w:r w:rsidRPr="008B5E61">
        <w:rPr>
          <w:rFonts w:ascii="Arial" w:hAnsi="Arial" w:cs="Arial"/>
        </w:rPr>
        <w:t>Si oui, lesquelles?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529FE039" w14:textId="77777777" w:rsidR="005F57A8" w:rsidRPr="005F57A8" w:rsidRDefault="005F57A8" w:rsidP="00086F67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oncept de formation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62A30793" w14:textId="77777777" w:rsidR="00CC30B6" w:rsidRPr="002F274B" w:rsidRDefault="00CC30B6" w:rsidP="00CC30B6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665E3">
        <w:rPr>
          <w:rFonts w:ascii="Arial" w:eastAsia="Times New Roman" w:hAnsi="Arial" w:cs="Arial"/>
          <w:color w:val="000000"/>
          <w:lang w:val="de-CH" w:eastAsia="de-DE"/>
        </w:rPr>
      </w:r>
      <w:r w:rsidR="008665E3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523A158F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4152E8CA" w:rsidR="00CC30B6" w:rsidRPr="00E966C9" w:rsidRDefault="0036503B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8.5.2</w:t>
    </w:r>
    <w:r w:rsidR="00507C63">
      <w:rPr>
        <w:color w:val="3C5587" w:themeColor="accent1"/>
        <w:sz w:val="15"/>
        <w:szCs w:val="15"/>
      </w:rPr>
      <w:t>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700784">
    <w:abstractNumId w:val="5"/>
  </w:num>
  <w:num w:numId="2" w16cid:durableId="487140414">
    <w:abstractNumId w:val="44"/>
  </w:num>
  <w:num w:numId="3" w16cid:durableId="2058820796">
    <w:abstractNumId w:val="26"/>
  </w:num>
  <w:num w:numId="4" w16cid:durableId="2978776">
    <w:abstractNumId w:val="6"/>
  </w:num>
  <w:num w:numId="5" w16cid:durableId="586308212">
    <w:abstractNumId w:val="26"/>
  </w:num>
  <w:num w:numId="6" w16cid:durableId="583537106">
    <w:abstractNumId w:val="41"/>
  </w:num>
  <w:num w:numId="7" w16cid:durableId="961425621">
    <w:abstractNumId w:val="11"/>
  </w:num>
  <w:num w:numId="8" w16cid:durableId="1474299496">
    <w:abstractNumId w:val="3"/>
  </w:num>
  <w:num w:numId="9" w16cid:durableId="1725712340">
    <w:abstractNumId w:val="43"/>
  </w:num>
  <w:num w:numId="10" w16cid:durableId="1941644024">
    <w:abstractNumId w:val="36"/>
  </w:num>
  <w:num w:numId="11" w16cid:durableId="1687561994">
    <w:abstractNumId w:val="4"/>
  </w:num>
  <w:num w:numId="12" w16cid:durableId="477504013">
    <w:abstractNumId w:val="10"/>
  </w:num>
  <w:num w:numId="13" w16cid:durableId="94639310">
    <w:abstractNumId w:val="25"/>
  </w:num>
  <w:num w:numId="14" w16cid:durableId="854735484">
    <w:abstractNumId w:val="22"/>
  </w:num>
  <w:num w:numId="15" w16cid:durableId="1305239834">
    <w:abstractNumId w:val="40"/>
  </w:num>
  <w:num w:numId="16" w16cid:durableId="995717875">
    <w:abstractNumId w:val="30"/>
  </w:num>
  <w:num w:numId="17" w16cid:durableId="1111586221">
    <w:abstractNumId w:val="17"/>
  </w:num>
  <w:num w:numId="18" w16cid:durableId="992025893">
    <w:abstractNumId w:val="29"/>
  </w:num>
  <w:num w:numId="19" w16cid:durableId="751245739">
    <w:abstractNumId w:val="23"/>
  </w:num>
  <w:num w:numId="20" w16cid:durableId="557088526">
    <w:abstractNumId w:val="13"/>
  </w:num>
  <w:num w:numId="21" w16cid:durableId="1524441585">
    <w:abstractNumId w:val="33"/>
  </w:num>
  <w:num w:numId="22" w16cid:durableId="1036387436">
    <w:abstractNumId w:val="42"/>
  </w:num>
  <w:num w:numId="23" w16cid:durableId="1609389987">
    <w:abstractNumId w:val="34"/>
  </w:num>
  <w:num w:numId="24" w16cid:durableId="989407818">
    <w:abstractNumId w:val="0"/>
  </w:num>
  <w:num w:numId="25" w16cid:durableId="1738625789">
    <w:abstractNumId w:val="7"/>
  </w:num>
  <w:num w:numId="26" w16cid:durableId="2100522081">
    <w:abstractNumId w:val="32"/>
  </w:num>
  <w:num w:numId="27" w16cid:durableId="22289338">
    <w:abstractNumId w:val="39"/>
  </w:num>
  <w:num w:numId="28" w16cid:durableId="1554345618">
    <w:abstractNumId w:val="9"/>
  </w:num>
  <w:num w:numId="29" w16cid:durableId="360590863">
    <w:abstractNumId w:val="27"/>
  </w:num>
  <w:num w:numId="30" w16cid:durableId="1586723371">
    <w:abstractNumId w:val="35"/>
  </w:num>
  <w:num w:numId="31" w16cid:durableId="1462305917">
    <w:abstractNumId w:val="8"/>
  </w:num>
  <w:num w:numId="32" w16cid:durableId="2098863083">
    <w:abstractNumId w:val="14"/>
  </w:num>
  <w:num w:numId="33" w16cid:durableId="804394904">
    <w:abstractNumId w:val="38"/>
  </w:num>
  <w:num w:numId="34" w16cid:durableId="1967853992">
    <w:abstractNumId w:val="19"/>
  </w:num>
  <w:num w:numId="35" w16cid:durableId="2007975195">
    <w:abstractNumId w:val="18"/>
  </w:num>
  <w:num w:numId="36" w16cid:durableId="1347293307">
    <w:abstractNumId w:val="37"/>
  </w:num>
  <w:num w:numId="37" w16cid:durableId="1956860056">
    <w:abstractNumId w:val="28"/>
  </w:num>
  <w:num w:numId="38" w16cid:durableId="2336651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68571716">
    <w:abstractNumId w:val="21"/>
  </w:num>
  <w:num w:numId="40" w16cid:durableId="1269701954">
    <w:abstractNumId w:val="31"/>
  </w:num>
  <w:num w:numId="41" w16cid:durableId="1794590347">
    <w:abstractNumId w:val="24"/>
  </w:num>
  <w:num w:numId="42" w16cid:durableId="2145659488">
    <w:abstractNumId w:val="12"/>
  </w:num>
  <w:num w:numId="43" w16cid:durableId="5611339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13197759">
    <w:abstractNumId w:val="2"/>
  </w:num>
  <w:num w:numId="45" w16cid:durableId="441611918">
    <w:abstractNumId w:val="16"/>
  </w:num>
  <w:num w:numId="46" w16cid:durableId="1367758264">
    <w:abstractNumId w:val="1"/>
  </w:num>
  <w:num w:numId="47" w16cid:durableId="15277141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V5KueOF0eRasK89epZA8WT5YjsUTiNb1jF0oggVIqnyXMjiuE0zXamRJXU3ReGytfRl+vv3e/uB4NiZfbBz5Cg==" w:salt="dvk8NFwwcqEG4Fv56CLeS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86F67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6503B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07C63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471CF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665E3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9F2ACD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C30B6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8</cp:revision>
  <dcterms:created xsi:type="dcterms:W3CDTF">2023-08-15T13:21:00Z</dcterms:created>
  <dcterms:modified xsi:type="dcterms:W3CDTF">2024-05-08T17:52:00Z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