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8DB" w14:textId="3058B263" w:rsidR="00C8159E" w:rsidRPr="00C8159E" w:rsidRDefault="00C8159E" w:rsidP="001716B3">
      <w:pPr>
        <w:pBdr>
          <w:top w:val="single" w:sz="4" w:space="1" w:color="auto"/>
          <w:left w:val="single" w:sz="4" w:space="0" w:color="auto"/>
          <w:bottom w:val="single" w:sz="4" w:space="1" w:color="auto"/>
          <w:right w:val="single" w:sz="4" w:space="4" w:color="auto"/>
        </w:pBdr>
        <w:tabs>
          <w:tab w:val="left" w:pos="284"/>
          <w:tab w:val="left" w:pos="5670"/>
        </w:tabs>
        <w:spacing w:after="0"/>
        <w:ind w:left="567" w:hanging="567"/>
        <w:jc w:val="both"/>
        <w:rPr>
          <w:rFonts w:ascii="Arial" w:eastAsia="Times New Roman" w:hAnsi="Arial" w:cs="Arial"/>
          <w:b/>
          <w:lang w:eastAsia="zh-CN"/>
        </w:rPr>
      </w:pPr>
      <w:r w:rsidRPr="00C8159E">
        <w:rPr>
          <w:rFonts w:ascii="Arial" w:eastAsia="Times New Roman" w:hAnsi="Arial" w:cs="Arial"/>
          <w:b/>
          <w:lang w:eastAsia="zh-CN"/>
        </w:rPr>
        <w:t>Raster für die Weiterbildungskonzepte</w:t>
      </w:r>
      <w:r w:rsidR="00AE6CD8">
        <w:rPr>
          <w:rFonts w:ascii="Arial" w:eastAsia="Times New Roman" w:hAnsi="Arial" w:cs="Arial"/>
          <w:b/>
          <w:lang w:eastAsia="zh-CN"/>
        </w:rPr>
        <w:t xml:space="preserve"> </w:t>
      </w:r>
      <w:r w:rsidR="00CB4310">
        <w:rPr>
          <w:rFonts w:ascii="Arial" w:eastAsia="Times New Roman" w:hAnsi="Arial" w:cs="Arial"/>
          <w:b/>
          <w:lang w:eastAsia="zh-CN"/>
        </w:rPr>
        <w:t xml:space="preserve">im Fachgebiet </w:t>
      </w:r>
      <w:r w:rsidR="00AE6CD8">
        <w:rPr>
          <w:rFonts w:ascii="Arial" w:eastAsia="Times New Roman" w:hAnsi="Arial" w:cs="Arial"/>
          <w:b/>
          <w:lang w:eastAsia="zh-CN"/>
        </w:rPr>
        <w:t>Kardio</w:t>
      </w:r>
      <w:r w:rsidR="00CB4310">
        <w:rPr>
          <w:rFonts w:ascii="Arial" w:eastAsia="Times New Roman" w:hAnsi="Arial" w:cs="Arial"/>
          <w:b/>
          <w:lang w:eastAsia="zh-CN"/>
        </w:rPr>
        <w:t>logie</w:t>
      </w:r>
    </w:p>
    <w:p w14:paraId="4225CC46" w14:textId="77777777" w:rsidR="00C8159E" w:rsidRDefault="00C8159E" w:rsidP="00C8159E">
      <w:pPr>
        <w:tabs>
          <w:tab w:val="left" w:pos="284"/>
        </w:tabs>
        <w:spacing w:after="0"/>
        <w:rPr>
          <w:rFonts w:ascii="Arial" w:eastAsia="Times New Roman" w:hAnsi="Arial" w:cs="Arial"/>
          <w:lang w:eastAsia="zh-CN"/>
        </w:rPr>
      </w:pPr>
    </w:p>
    <w:p w14:paraId="477A0E5F" w14:textId="77777777" w:rsidR="001716B3" w:rsidRPr="00C8159E" w:rsidRDefault="001716B3" w:rsidP="00C8159E">
      <w:pPr>
        <w:tabs>
          <w:tab w:val="left" w:pos="284"/>
        </w:tabs>
        <w:spacing w:after="0"/>
        <w:rPr>
          <w:rFonts w:ascii="Arial" w:eastAsia="Times New Roman" w:hAnsi="Arial" w:cs="Arial"/>
          <w:lang w:eastAsia="zh-CN"/>
        </w:rPr>
      </w:pPr>
    </w:p>
    <w:p w14:paraId="3F1A76DE" w14:textId="77777777" w:rsidR="00C8159E" w:rsidRPr="00C8159E" w:rsidRDefault="00C8159E" w:rsidP="00C8159E">
      <w:pPr>
        <w:spacing w:after="0"/>
        <w:rPr>
          <w:rFonts w:ascii="Arial" w:eastAsia="Times New Roman" w:hAnsi="Arial" w:cs="Arial"/>
          <w:sz w:val="30"/>
          <w:szCs w:val="30"/>
          <w:lang w:eastAsia="zh-CN"/>
        </w:rPr>
      </w:pPr>
      <w:r w:rsidRPr="00C8159E">
        <w:rPr>
          <w:rFonts w:ascii="Arial" w:eastAsia="Times New Roman" w:hAnsi="Arial" w:cs="Arial"/>
          <w:sz w:val="30"/>
          <w:szCs w:val="30"/>
          <w:lang w:eastAsia="zh-CN"/>
        </w:rPr>
        <w:t>Einleitung</w:t>
      </w:r>
    </w:p>
    <w:p w14:paraId="754EE987" w14:textId="77777777" w:rsidR="00C8159E" w:rsidRPr="00C8159E" w:rsidRDefault="00C8159E" w:rsidP="00C8159E">
      <w:pPr>
        <w:tabs>
          <w:tab w:val="left" w:pos="284"/>
        </w:tabs>
        <w:spacing w:after="0"/>
        <w:rPr>
          <w:rFonts w:ascii="Arial" w:eastAsia="Times New Roman" w:hAnsi="Arial" w:cs="Arial"/>
          <w:lang w:eastAsia="zh-CN"/>
        </w:rPr>
      </w:pPr>
    </w:p>
    <w:p w14:paraId="6F61D9CD" w14:textId="093286A4" w:rsidR="00C8159E" w:rsidRPr="00C8159E" w:rsidRDefault="009B6F36" w:rsidP="00C8159E">
      <w:pPr>
        <w:tabs>
          <w:tab w:val="left" w:pos="284"/>
        </w:tabs>
        <w:spacing w:after="0"/>
        <w:rPr>
          <w:rFonts w:ascii="Arial" w:eastAsia="Times New Roman" w:hAnsi="Arial" w:cs="Arial"/>
          <w:lang w:eastAsia="zh-CN"/>
        </w:rPr>
      </w:pPr>
      <w:r>
        <w:rPr>
          <w:rFonts w:ascii="Arial" w:eastAsia="Times New Roman" w:hAnsi="Arial" w:cs="Arial"/>
          <w:lang w:eastAsia="zh-CN"/>
        </w:rPr>
        <w:t>Das vorliegende Raster dient den Weiterbildungsstättenleiter</w:t>
      </w:r>
      <w:r w:rsidR="0009638D">
        <w:rPr>
          <w:rFonts w:ascii="Arial" w:eastAsia="Times New Roman" w:hAnsi="Arial" w:cs="Arial"/>
          <w:lang w:eastAsia="zh-CN"/>
        </w:rPr>
        <w:t xml:space="preserve">innen </w:t>
      </w:r>
      <w:r w:rsidR="00746E34">
        <w:rPr>
          <w:rFonts w:ascii="Arial" w:eastAsia="Times New Roman" w:hAnsi="Arial" w:cs="Arial"/>
          <w:lang w:eastAsia="zh-CN"/>
        </w:rPr>
        <w:t xml:space="preserve">und </w:t>
      </w:r>
      <w:r w:rsidR="0009638D">
        <w:rPr>
          <w:rFonts w:ascii="Arial" w:eastAsia="Times New Roman" w:hAnsi="Arial" w:cs="Arial"/>
          <w:lang w:eastAsia="zh-CN"/>
        </w:rPr>
        <w:t>Weiterbildungsstättenleiter</w:t>
      </w:r>
      <w:r>
        <w:rPr>
          <w:rFonts w:ascii="Arial" w:eastAsia="Times New Roman" w:hAnsi="Arial" w:cs="Arial"/>
          <w:lang w:eastAsia="zh-CN"/>
        </w:rPr>
        <w:t>n als Vorlage für die individuelle Erstellung und/oder Überarbeitung ihres Weiterbildungskonzepts</w:t>
      </w:r>
      <w:r w:rsidR="00D959DE">
        <w:rPr>
          <w:rFonts w:ascii="Arial" w:eastAsia="Times New Roman" w:hAnsi="Arial" w:cs="Arial"/>
          <w:lang w:eastAsia="zh-CN"/>
        </w:rPr>
        <w:t>.</w:t>
      </w:r>
      <w:r w:rsidR="00C8159E" w:rsidRPr="00C8159E">
        <w:rPr>
          <w:rFonts w:ascii="Arial" w:eastAsia="Times New Roman" w:hAnsi="Arial" w:cs="Arial"/>
          <w:lang w:eastAsia="zh-CN"/>
        </w:rPr>
        <w:t xml:space="preserve"> Es beschreibt detailliert die Struktur der betreffenden Weiterbildungsstätte (</w:t>
      </w:r>
      <w:r w:rsidR="00CC50B5">
        <w:rPr>
          <w:rFonts w:ascii="Arial" w:eastAsia="Times New Roman" w:hAnsi="Arial" w:cs="Arial"/>
          <w:lang w:eastAsia="zh-CN"/>
        </w:rPr>
        <w:t xml:space="preserve">vgl. </w:t>
      </w:r>
      <w:r w:rsidR="00C8159E" w:rsidRPr="00C8159E">
        <w:rPr>
          <w:rFonts w:ascii="Arial" w:eastAsia="Times New Roman" w:hAnsi="Arial" w:cs="Arial"/>
          <w:lang w:eastAsia="zh-CN"/>
        </w:rPr>
        <w:t xml:space="preserve">Ziffer 5 </w:t>
      </w:r>
      <w:r w:rsidR="00CC50B5">
        <w:rPr>
          <w:rFonts w:ascii="Arial" w:eastAsia="Times New Roman" w:hAnsi="Arial" w:cs="Arial"/>
          <w:lang w:eastAsia="zh-CN"/>
        </w:rPr>
        <w:t>«</w:t>
      </w:r>
      <w:r w:rsidR="00CC50B5" w:rsidRPr="00CC50B5">
        <w:rPr>
          <w:rFonts w:ascii="Arial" w:eastAsia="Times New Roman" w:hAnsi="Arial" w:cs="Arial"/>
          <w:lang w:eastAsia="zh-CN"/>
        </w:rPr>
        <w:t>Kriterien für die Anerkennung und Einteilung der Weiterbildungsstätten</w:t>
      </w:r>
      <w:r w:rsidR="00CC50B5">
        <w:rPr>
          <w:rFonts w:ascii="Arial" w:eastAsia="Times New Roman" w:hAnsi="Arial" w:cs="Arial"/>
          <w:lang w:eastAsia="zh-CN"/>
        </w:rPr>
        <w:t xml:space="preserve">» im jeweiligen </w:t>
      </w:r>
      <w:r w:rsidR="00C8159E" w:rsidRPr="00C8159E">
        <w:rPr>
          <w:rFonts w:ascii="Arial" w:eastAsia="Times New Roman" w:hAnsi="Arial" w:cs="Arial"/>
          <w:lang w:eastAsia="zh-CN"/>
        </w:rPr>
        <w:t xml:space="preserve">Weiterbildungsprogramm) sowie die zeitliche und inhaltliche Vermittlung der Lerninhalte (Ziffer 3 </w:t>
      </w:r>
      <w:r w:rsidR="00CC50B5">
        <w:rPr>
          <w:rFonts w:ascii="Arial" w:eastAsia="Times New Roman" w:hAnsi="Arial" w:cs="Arial"/>
          <w:lang w:eastAsia="zh-CN"/>
        </w:rPr>
        <w:t>«Inhalt der Weiterbildung» im Weiterbildungsprogramm</w:t>
      </w:r>
      <w:r w:rsidR="00C8159E" w:rsidRPr="00C8159E">
        <w:rPr>
          <w:rFonts w:ascii="Arial" w:eastAsia="Times New Roman" w:hAnsi="Arial" w:cs="Arial"/>
          <w:lang w:eastAsia="zh-CN"/>
        </w:rPr>
        <w:t>).</w:t>
      </w:r>
    </w:p>
    <w:p w14:paraId="17ED6DC2" w14:textId="77777777" w:rsidR="00C8159E" w:rsidRPr="00C8159E" w:rsidRDefault="00C8159E" w:rsidP="00C8159E">
      <w:pPr>
        <w:tabs>
          <w:tab w:val="left" w:pos="284"/>
        </w:tabs>
        <w:spacing w:after="0"/>
        <w:rPr>
          <w:rFonts w:ascii="Arial" w:eastAsia="Times New Roman" w:hAnsi="Arial" w:cs="Arial"/>
          <w:lang w:eastAsia="zh-CN"/>
        </w:rPr>
      </w:pPr>
    </w:p>
    <w:p w14:paraId="0A986EB1" w14:textId="77777777" w:rsidR="00C8159E" w:rsidRPr="00C8159E" w:rsidRDefault="00C8159E" w:rsidP="00C8159E">
      <w:pPr>
        <w:tabs>
          <w:tab w:val="left" w:pos="284"/>
          <w:tab w:val="left" w:pos="360"/>
        </w:tabs>
        <w:spacing w:after="0"/>
        <w:rPr>
          <w:rFonts w:ascii="Arial" w:eastAsia="Times New Roman" w:hAnsi="Arial" w:cs="Arial"/>
          <w:szCs w:val="20"/>
          <w:lang w:eastAsia="zh-CN"/>
        </w:rPr>
      </w:pPr>
      <w:r w:rsidRPr="00C8159E">
        <w:rPr>
          <w:rFonts w:ascii="Arial" w:eastAsia="Times New Roman" w:hAnsi="Arial" w:cs="Arial"/>
          <w:szCs w:val="20"/>
          <w:lang w:eastAsia="zh-CN"/>
        </w:rPr>
        <w:t xml:space="preserve">Im Raster werden alle wesentlichen Vorschriften des betreffenden Weiterbildungsprogramms angesprochen, insbesondere die Bestimmungen unter den </w:t>
      </w:r>
      <w:r w:rsidR="00D959DE">
        <w:rPr>
          <w:rFonts w:ascii="Arial" w:eastAsia="Times New Roman" w:hAnsi="Arial" w:cs="Arial"/>
          <w:szCs w:val="20"/>
          <w:lang w:eastAsia="zh-CN"/>
        </w:rPr>
        <w:t xml:space="preserve">oben erwähnten </w:t>
      </w:r>
      <w:r w:rsidRPr="00C8159E">
        <w:rPr>
          <w:rFonts w:ascii="Arial" w:eastAsia="Times New Roman" w:hAnsi="Arial" w:cs="Arial"/>
          <w:szCs w:val="20"/>
          <w:lang w:eastAsia="zh-CN"/>
        </w:rPr>
        <w:t xml:space="preserve">Ziffern 3 (Lernziele) und 5 (Charakteristika der Weiterbildungsstätten). </w:t>
      </w:r>
    </w:p>
    <w:p w14:paraId="14DB2D28" w14:textId="77777777" w:rsidR="00C8159E" w:rsidRPr="00C8159E" w:rsidRDefault="00C8159E" w:rsidP="00C8159E">
      <w:pPr>
        <w:tabs>
          <w:tab w:val="left" w:pos="284"/>
          <w:tab w:val="left" w:pos="360"/>
        </w:tabs>
        <w:spacing w:after="0"/>
        <w:rPr>
          <w:rFonts w:ascii="Arial" w:eastAsia="Times New Roman" w:hAnsi="Arial" w:cs="Arial"/>
          <w:lang w:eastAsia="zh-CN"/>
        </w:rPr>
      </w:pPr>
    </w:p>
    <w:p w14:paraId="37601B7E" w14:textId="4F41EC49" w:rsidR="00C8159E" w:rsidRPr="00C8159E" w:rsidRDefault="00C8159E" w:rsidP="00C8159E">
      <w:pPr>
        <w:tabs>
          <w:tab w:val="left" w:pos="284"/>
        </w:tabs>
        <w:spacing w:after="0"/>
        <w:rPr>
          <w:rFonts w:ascii="Arial" w:eastAsia="Times New Roman" w:hAnsi="Arial" w:cs="Arial"/>
          <w:lang w:eastAsia="zh-CN"/>
        </w:rPr>
      </w:pPr>
      <w:r w:rsidRPr="00C8159E">
        <w:rPr>
          <w:rFonts w:ascii="Arial" w:eastAsia="Times New Roman" w:hAnsi="Arial" w:cs="Arial"/>
          <w:lang w:eastAsia="zh-CN"/>
        </w:rPr>
        <w:t xml:space="preserve">Alle Weiterbildungskonzepte sind im Internet auf dem Register der zertifizierten Weiterbildungsstätten öffentlich zugänglich (www.siwf-register.ch). Sie dienen der Weiterbildungsstättenkommission (WBSK) und dem Visitationsteam als Grundlage für die Überprüfung der Anerkennungskriterien (Art. 41-43 WBO und Ziffern 3 und 5 des Weiterbildungsprogramms). Sie sollen aber auch den angehenden </w:t>
      </w:r>
      <w:r w:rsidR="00EF5E75">
        <w:rPr>
          <w:rFonts w:ascii="Arial" w:eastAsia="Times New Roman" w:hAnsi="Arial" w:cs="Arial"/>
          <w:lang w:eastAsia="zh-CN"/>
        </w:rPr>
        <w:t xml:space="preserve">Fachärztinnen </w:t>
      </w:r>
      <w:r w:rsidR="00746E34">
        <w:rPr>
          <w:rFonts w:ascii="Arial" w:eastAsia="Times New Roman" w:hAnsi="Arial" w:cs="Arial"/>
          <w:lang w:eastAsia="zh-CN"/>
        </w:rPr>
        <w:t>und</w:t>
      </w:r>
      <w:r w:rsidR="00EF5E75">
        <w:rPr>
          <w:rFonts w:ascii="Arial" w:eastAsia="Times New Roman" w:hAnsi="Arial" w:cs="Arial"/>
          <w:lang w:eastAsia="zh-CN"/>
        </w:rPr>
        <w:t xml:space="preserve"> </w:t>
      </w:r>
      <w:r w:rsidRPr="00C8159E">
        <w:rPr>
          <w:rFonts w:ascii="Arial" w:eastAsia="Times New Roman" w:hAnsi="Arial" w:cs="Arial"/>
          <w:lang w:eastAsia="zh-CN"/>
        </w:rPr>
        <w:t xml:space="preserve">Fachärzten die Planung der Weiterbildung erleichtern. </w:t>
      </w:r>
    </w:p>
    <w:p w14:paraId="7D0B80F1" w14:textId="3DB35D09" w:rsidR="00C8159E" w:rsidRDefault="00C8159E" w:rsidP="00C8159E">
      <w:pPr>
        <w:tabs>
          <w:tab w:val="left" w:pos="284"/>
        </w:tabs>
        <w:spacing w:after="0"/>
        <w:rPr>
          <w:rFonts w:ascii="Arial" w:eastAsia="Times New Roman" w:hAnsi="Arial" w:cs="Arial"/>
          <w:lang w:eastAsia="zh-CN"/>
        </w:rPr>
      </w:pPr>
    </w:p>
    <w:p w14:paraId="3D5EAB64" w14:textId="77777777" w:rsidR="00282A23" w:rsidRPr="00997485" w:rsidRDefault="00282A23" w:rsidP="00282A23">
      <w:pPr>
        <w:spacing w:after="0"/>
        <w:rPr>
          <w:rFonts w:cs="Arial"/>
        </w:rPr>
      </w:pPr>
      <w:r w:rsidRPr="00B41D9A">
        <w:rPr>
          <w:rFonts w:cs="Arial"/>
          <w:highlight w:val="yellow"/>
        </w:rPr>
        <w:t>=&gt; Bitte diese Einleitung nach Erstellung Ihres Weiterbildungskonzepts löschen!</w:t>
      </w:r>
    </w:p>
    <w:p w14:paraId="60E93E77" w14:textId="77777777" w:rsidR="00D55761" w:rsidRPr="00522EBE" w:rsidRDefault="00D55761" w:rsidP="00D55761">
      <w:pPr>
        <w:tabs>
          <w:tab w:val="left" w:pos="284"/>
        </w:tabs>
        <w:spacing w:after="0" w:line="276" w:lineRule="auto"/>
        <w:rPr>
          <w:rFonts w:ascii="Arial" w:eastAsia="Times New Roman" w:hAnsi="Arial" w:cs="Arial"/>
          <w:i/>
          <w:lang w:eastAsia="zh-CN"/>
        </w:rPr>
      </w:pPr>
      <w:r w:rsidRPr="00522EBE">
        <w:rPr>
          <w:rFonts w:ascii="Arial" w:eastAsia="Times New Roman" w:hAnsi="Arial" w:cs="Arial"/>
          <w:i/>
          <w:lang w:eastAsia="zh-CN"/>
        </w:rPr>
        <w:t>Das Weiterbildungskonzept adressiert die Weiterbildungskandidaten und Weiterbildungskandidaten in Kardiologie und soll Ihnen möglichst detailliert aufzeigen, wie ihnen wann und wo welches Wissen und welche Fähigkeiten vermittelt wird, welches sie bis zum Ende der Weiterbildung zum Facharzt Kardiologie erwerben müssen. Das Weiterbildungskonzept ist in diesem Sinne eine Visitenkarte der Weiterbildungsstätte in der Bewerbung um Weiterbildungskandidat*innen.</w:t>
      </w:r>
    </w:p>
    <w:p w14:paraId="3DA70E61" w14:textId="77777777" w:rsidR="00282A23" w:rsidRPr="00522EBE" w:rsidRDefault="00282A23" w:rsidP="00C8159E">
      <w:pPr>
        <w:tabs>
          <w:tab w:val="left" w:pos="284"/>
        </w:tabs>
        <w:spacing w:after="0"/>
        <w:rPr>
          <w:rFonts w:ascii="Arial" w:eastAsia="Times New Roman" w:hAnsi="Arial" w:cs="Arial"/>
          <w:lang w:eastAsia="zh-CN"/>
        </w:rPr>
      </w:pPr>
    </w:p>
    <w:p w14:paraId="4CDF872A" w14:textId="77777777" w:rsidR="00C8159E" w:rsidRPr="00522EBE" w:rsidRDefault="00C8159E" w:rsidP="00C8159E">
      <w:pPr>
        <w:tabs>
          <w:tab w:val="left" w:pos="284"/>
        </w:tabs>
        <w:spacing w:after="0"/>
        <w:rPr>
          <w:rFonts w:ascii="Arial" w:eastAsia="Times New Roman" w:hAnsi="Arial" w:cs="Arial"/>
          <w:lang w:eastAsia="zh-CN"/>
        </w:rPr>
      </w:pPr>
    </w:p>
    <w:p w14:paraId="36512DA0" w14:textId="77777777" w:rsidR="00C8159E" w:rsidRPr="00522EBE" w:rsidRDefault="00C8159E" w:rsidP="00BF49FB">
      <w:pPr>
        <w:numPr>
          <w:ilvl w:val="0"/>
          <w:numId w:val="45"/>
        </w:numPr>
        <w:tabs>
          <w:tab w:val="left" w:pos="284"/>
          <w:tab w:val="left" w:pos="360"/>
        </w:tabs>
        <w:spacing w:after="0" w:line="280" w:lineRule="atLeast"/>
        <w:ind w:hanging="786"/>
        <w:contextualSpacing/>
        <w:rPr>
          <w:rFonts w:ascii="Arial" w:eastAsia="Times New Roman" w:hAnsi="Arial" w:cs="Arial"/>
          <w:snapToGrid w:val="0"/>
          <w:sz w:val="30"/>
          <w:szCs w:val="30"/>
          <w:lang w:eastAsia="de-CH"/>
        </w:rPr>
      </w:pPr>
      <w:r w:rsidRPr="00522EBE">
        <w:rPr>
          <w:rFonts w:ascii="Arial" w:eastAsia="Times New Roman" w:hAnsi="Arial" w:cs="Arial"/>
          <w:snapToGrid w:val="0"/>
          <w:sz w:val="30"/>
          <w:szCs w:val="30"/>
          <w:lang w:eastAsia="de-CH"/>
        </w:rPr>
        <w:t xml:space="preserve">Angaben zur Weiterbildungsstätte </w:t>
      </w:r>
    </w:p>
    <w:p w14:paraId="63502505" w14:textId="77777777" w:rsidR="00C8159E" w:rsidRPr="00522EBE" w:rsidRDefault="00C8159E" w:rsidP="00C8159E">
      <w:pPr>
        <w:tabs>
          <w:tab w:val="left" w:pos="284"/>
        </w:tabs>
        <w:spacing w:after="0"/>
        <w:rPr>
          <w:rFonts w:ascii="Arial" w:eastAsia="Times New Roman" w:hAnsi="Arial" w:cs="Arial"/>
          <w:lang w:eastAsia="zh-CN"/>
        </w:rPr>
      </w:pPr>
    </w:p>
    <w:p w14:paraId="14A91F1D" w14:textId="77777777" w:rsidR="00C8159E" w:rsidRPr="00522EBE" w:rsidRDefault="00C8159E" w:rsidP="00C8159E">
      <w:pPr>
        <w:tabs>
          <w:tab w:val="left" w:pos="426"/>
        </w:tabs>
        <w:spacing w:after="0" w:line="280" w:lineRule="atLeast"/>
        <w:ind w:left="567" w:hanging="567"/>
        <w:rPr>
          <w:rFonts w:ascii="Arial" w:eastAsia="Times New Roman" w:hAnsi="Arial" w:cs="Arial"/>
          <w:lang w:eastAsia="zh-CN"/>
        </w:rPr>
      </w:pPr>
      <w:r w:rsidRPr="00522EBE">
        <w:rPr>
          <w:rFonts w:ascii="Arial" w:eastAsia="Times New Roman" w:hAnsi="Arial" w:cs="Arial"/>
          <w:lang w:eastAsia="zh-CN"/>
        </w:rPr>
        <w:t>1.1</w:t>
      </w:r>
      <w:r w:rsidRPr="00522EBE">
        <w:rPr>
          <w:rFonts w:ascii="Arial" w:eastAsia="Times New Roman" w:hAnsi="Arial" w:cs="Arial"/>
          <w:lang w:eastAsia="zh-CN"/>
        </w:rPr>
        <w:tab/>
        <w:t>Name der Weiterbildungsstätte, Postadresse, Telefonnummer</w:t>
      </w:r>
      <w:r w:rsidR="008C7027" w:rsidRPr="00522EBE">
        <w:rPr>
          <w:rFonts w:ascii="Arial" w:eastAsia="Times New Roman" w:hAnsi="Arial" w:cs="Arial"/>
          <w:lang w:eastAsia="zh-CN"/>
        </w:rPr>
        <w:t>, Website</w:t>
      </w:r>
    </w:p>
    <w:p w14:paraId="371B5D66" w14:textId="77777777" w:rsidR="00C8159E" w:rsidRPr="00522EBE" w:rsidRDefault="00C8159E" w:rsidP="00C8159E">
      <w:pPr>
        <w:tabs>
          <w:tab w:val="left" w:pos="284"/>
          <w:tab w:val="left" w:pos="426"/>
        </w:tabs>
        <w:spacing w:after="0" w:line="280" w:lineRule="atLeast"/>
        <w:rPr>
          <w:rFonts w:ascii="Arial" w:eastAsia="Times New Roman" w:hAnsi="Arial" w:cs="Arial"/>
          <w:szCs w:val="20"/>
          <w:lang w:eastAsia="zh-CN"/>
        </w:rPr>
      </w:pPr>
    </w:p>
    <w:p w14:paraId="2FDADEEF" w14:textId="77777777" w:rsidR="00C8159E" w:rsidRPr="00522EBE" w:rsidRDefault="00C8159E" w:rsidP="00C8159E">
      <w:pPr>
        <w:tabs>
          <w:tab w:val="left" w:pos="426"/>
        </w:tabs>
        <w:spacing w:after="0"/>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1.2.</w:t>
      </w:r>
      <w:r w:rsidRPr="00522EBE">
        <w:rPr>
          <w:rFonts w:ascii="Arial" w:eastAsia="Times New Roman" w:hAnsi="Arial" w:cs="Arial"/>
          <w:snapToGrid w:val="0"/>
          <w:lang w:eastAsia="de-CH"/>
        </w:rPr>
        <w:tab/>
        <w:t xml:space="preserve">Weiterbildungsstätte anerkannt </w:t>
      </w:r>
      <w:r w:rsidR="00CC50B5" w:rsidRPr="00522EBE">
        <w:rPr>
          <w:rFonts w:ascii="Arial" w:eastAsia="Times New Roman" w:hAnsi="Arial" w:cs="Arial"/>
          <w:snapToGrid w:val="0"/>
          <w:lang w:eastAsia="de-CH"/>
        </w:rPr>
        <w:t xml:space="preserve">in </w:t>
      </w:r>
    </w:p>
    <w:p w14:paraId="7AA7383C" w14:textId="5BB5E7AD" w:rsidR="00C8159E" w:rsidRPr="00522EBE" w:rsidRDefault="00C8159E" w:rsidP="00C8159E">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xml:space="preserve">- </w:t>
      </w:r>
      <w:r w:rsidR="007555FF" w:rsidRPr="00522EBE">
        <w:rPr>
          <w:rFonts w:ascii="Arial" w:eastAsia="Times New Roman" w:hAnsi="Arial" w:cs="Arial"/>
          <w:snapToGrid w:val="0"/>
          <w:lang w:eastAsia="de-CH"/>
        </w:rPr>
        <w:t>Kardiologie</w:t>
      </w:r>
    </w:p>
    <w:p w14:paraId="7C254596" w14:textId="77777777" w:rsidR="00C8159E" w:rsidRPr="00522EBE" w:rsidRDefault="00C8159E" w:rsidP="00C8159E">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Kategorie</w:t>
      </w:r>
    </w:p>
    <w:p w14:paraId="3CEB8BFF" w14:textId="77777777" w:rsidR="00C8159E" w:rsidRPr="00522EBE" w:rsidRDefault="00C8159E" w:rsidP="00C8159E">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xml:space="preserve">- weitere Anerkennungen (Facharzttitel / </w:t>
      </w:r>
      <w:r w:rsidR="008308E3" w:rsidRPr="00522EBE">
        <w:rPr>
          <w:rFonts w:ascii="Arial" w:eastAsia="Times New Roman" w:hAnsi="Arial" w:cs="Arial"/>
          <w:snapToGrid w:val="0"/>
          <w:lang w:eastAsia="de-CH"/>
        </w:rPr>
        <w:t>Schwerpunkt)</w:t>
      </w:r>
    </w:p>
    <w:p w14:paraId="33667CE5" w14:textId="77777777" w:rsidR="00C8159E" w:rsidRPr="00522EBE" w:rsidRDefault="00C8159E" w:rsidP="00C8159E">
      <w:pPr>
        <w:tabs>
          <w:tab w:val="left" w:pos="426"/>
          <w:tab w:val="left" w:pos="4962"/>
          <w:tab w:val="left" w:pos="7797"/>
        </w:tabs>
        <w:spacing w:after="0"/>
        <w:ind w:left="426" w:hanging="426"/>
        <w:contextualSpacing/>
        <w:rPr>
          <w:rFonts w:ascii="Arial" w:eastAsia="Times New Roman" w:hAnsi="Arial" w:cs="Arial"/>
          <w:snapToGrid w:val="0"/>
          <w:lang w:eastAsia="de-CH"/>
        </w:rPr>
      </w:pPr>
    </w:p>
    <w:p w14:paraId="5E7C2C4B" w14:textId="77777777" w:rsidR="00332D0A" w:rsidRPr="00522EBE" w:rsidRDefault="00332D0A" w:rsidP="00332D0A">
      <w:pPr>
        <w:tabs>
          <w:tab w:val="left" w:pos="426"/>
        </w:tabs>
        <w:spacing w:after="0" w:line="276" w:lineRule="auto"/>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1.3.</w:t>
      </w:r>
      <w:r w:rsidRPr="00522EBE">
        <w:rPr>
          <w:rFonts w:ascii="Arial" w:eastAsia="Times New Roman" w:hAnsi="Arial" w:cs="Arial"/>
          <w:snapToGrid w:val="0"/>
          <w:lang w:eastAsia="de-CH"/>
        </w:rPr>
        <w:tab/>
        <w:t>Merkmale der Weiterbildungsstätte</w:t>
      </w:r>
    </w:p>
    <w:p w14:paraId="5CBC1C00" w14:textId="77777777" w:rsidR="00332D0A" w:rsidRPr="00522EBE" w:rsidRDefault="00332D0A" w:rsidP="00332D0A">
      <w:pPr>
        <w:pStyle w:val="Listenabsatz"/>
        <w:tabs>
          <w:tab w:val="left" w:pos="426"/>
        </w:tabs>
        <w:spacing w:after="0" w:line="276" w:lineRule="auto"/>
        <w:ind w:left="426"/>
        <w:rPr>
          <w:rFonts w:ascii="Arial" w:eastAsia="Times New Roman" w:hAnsi="Arial" w:cs="Arial"/>
          <w:snapToGrid w:val="0"/>
          <w:lang w:eastAsia="de-CH"/>
        </w:rPr>
      </w:pPr>
      <w:r w:rsidRPr="00522EBE">
        <w:rPr>
          <w:rFonts w:ascii="Tahoma" w:eastAsia="Times New Roman" w:hAnsi="Tahoma" w:cs="Tahoma"/>
          <w:snapToGrid w:val="0"/>
          <w:lang w:eastAsia="de-CH"/>
        </w:rPr>
        <w:t xml:space="preserve">- </w:t>
      </w:r>
      <w:r w:rsidRPr="00522EBE">
        <w:rPr>
          <w:rFonts w:ascii="Arial" w:eastAsia="Times New Roman" w:hAnsi="Arial" w:cs="Arial"/>
          <w:snapToGrid w:val="0"/>
          <w:lang w:eastAsia="de-CH"/>
        </w:rPr>
        <w:t>Zentrumsfunktion</w:t>
      </w:r>
    </w:p>
    <w:p w14:paraId="378B1546" w14:textId="77777777" w:rsidR="00332D0A" w:rsidRPr="00522EBE" w:rsidRDefault="00332D0A" w:rsidP="00332D0A">
      <w:pPr>
        <w:pStyle w:val="Listenabsatz"/>
        <w:tabs>
          <w:tab w:val="left" w:pos="426"/>
        </w:tabs>
        <w:spacing w:after="0" w:line="276" w:lineRule="auto"/>
        <w:ind w:left="426"/>
        <w:rPr>
          <w:rFonts w:ascii="Arial" w:eastAsia="Times New Roman" w:hAnsi="Arial" w:cs="Arial"/>
          <w:snapToGrid w:val="0"/>
          <w:lang w:eastAsia="de-CH"/>
        </w:rPr>
      </w:pPr>
      <w:r w:rsidRPr="00522EBE">
        <w:rPr>
          <w:rFonts w:ascii="Tahoma" w:eastAsia="Times New Roman" w:hAnsi="Tahoma" w:cs="Tahoma"/>
          <w:snapToGrid w:val="0"/>
          <w:lang w:eastAsia="de-CH"/>
        </w:rPr>
        <w:t>- G</w:t>
      </w:r>
      <w:r w:rsidRPr="00522EBE">
        <w:rPr>
          <w:rFonts w:ascii="Arial" w:eastAsia="Times New Roman" w:hAnsi="Arial" w:cs="Arial"/>
          <w:snapToGrid w:val="0"/>
          <w:lang w:eastAsia="de-CH"/>
        </w:rPr>
        <w:t xml:space="preserve">rundversorgung, </w:t>
      </w:r>
    </w:p>
    <w:p w14:paraId="6DBC0022" w14:textId="77777777" w:rsidR="00332D0A" w:rsidRPr="00522EBE" w:rsidRDefault="00332D0A" w:rsidP="00332D0A">
      <w:pPr>
        <w:pStyle w:val="Listenabsatz"/>
        <w:tabs>
          <w:tab w:val="left" w:pos="426"/>
        </w:tabs>
        <w:spacing w:after="0" w:line="276" w:lineRule="auto"/>
        <w:ind w:left="426"/>
        <w:rPr>
          <w:rFonts w:ascii="Arial" w:eastAsia="Times New Roman" w:hAnsi="Arial" w:cs="Arial"/>
          <w:snapToGrid w:val="0"/>
          <w:lang w:eastAsia="de-CH"/>
        </w:rPr>
      </w:pPr>
      <w:r w:rsidRPr="00522EBE">
        <w:rPr>
          <w:rFonts w:ascii="Tahoma" w:eastAsia="Times New Roman" w:hAnsi="Tahoma" w:cs="Tahoma"/>
          <w:snapToGrid w:val="0"/>
          <w:lang w:eastAsia="de-CH"/>
        </w:rPr>
        <w:t xml:space="preserve">- </w:t>
      </w:r>
      <w:r w:rsidRPr="00522EBE">
        <w:rPr>
          <w:rFonts w:ascii="Arial" w:eastAsia="Times New Roman" w:hAnsi="Arial" w:cs="Arial"/>
          <w:snapToGrid w:val="0"/>
          <w:lang w:eastAsia="de-CH"/>
        </w:rPr>
        <w:t>Universitätsklinik, etc. (inkl. BFS-Krankenhaustyp</w:t>
      </w:r>
      <w:r w:rsidRPr="00522EBE">
        <w:rPr>
          <w:rStyle w:val="Funotenzeichen"/>
          <w:rFonts w:ascii="Arial" w:eastAsia="Times New Roman" w:hAnsi="Arial" w:cs="Arial"/>
          <w:snapToGrid w:val="0"/>
          <w:lang w:eastAsia="de-CH"/>
        </w:rPr>
        <w:footnoteReference w:id="1"/>
      </w:r>
      <w:r w:rsidRPr="00522EBE">
        <w:rPr>
          <w:rFonts w:ascii="Arial" w:eastAsia="Times New Roman" w:hAnsi="Arial" w:cs="Arial"/>
          <w:snapToGrid w:val="0"/>
          <w:lang w:eastAsia="de-CH"/>
        </w:rPr>
        <w:t>)</w:t>
      </w:r>
    </w:p>
    <w:p w14:paraId="605E1328" w14:textId="77777777" w:rsidR="00332D0A" w:rsidRPr="00522EBE" w:rsidRDefault="00332D0A" w:rsidP="00332D0A">
      <w:pPr>
        <w:pStyle w:val="Listenabsatz"/>
        <w:tabs>
          <w:tab w:val="left" w:pos="426"/>
        </w:tabs>
        <w:spacing w:after="0" w:line="276" w:lineRule="auto"/>
        <w:ind w:left="720"/>
        <w:rPr>
          <w:rFonts w:ascii="Arial" w:eastAsia="Times New Roman" w:hAnsi="Arial" w:cs="Arial"/>
          <w:snapToGrid w:val="0"/>
          <w:lang w:eastAsia="de-CH"/>
        </w:rPr>
      </w:pPr>
    </w:p>
    <w:p w14:paraId="1411DAA6" w14:textId="77777777" w:rsidR="00332D0A" w:rsidRPr="00522EBE" w:rsidRDefault="00332D0A" w:rsidP="00332D0A">
      <w:pPr>
        <w:pStyle w:val="Listenabsatz"/>
        <w:numPr>
          <w:ilvl w:val="0"/>
          <w:numId w:val="52"/>
        </w:numPr>
        <w:tabs>
          <w:tab w:val="left" w:pos="567"/>
        </w:tabs>
        <w:spacing w:after="0" w:line="276" w:lineRule="auto"/>
        <w:ind w:left="567" w:hanging="141"/>
        <w:rPr>
          <w:rFonts w:ascii="Tahoma" w:eastAsia="Times New Roman" w:hAnsi="Tahoma" w:cs="Tahoma"/>
          <w:snapToGrid w:val="0"/>
          <w:lang w:eastAsia="de-CH"/>
        </w:rPr>
      </w:pPr>
      <w:r w:rsidRPr="00522EBE">
        <w:rPr>
          <w:rFonts w:ascii="Tahoma" w:eastAsia="Times New Roman" w:hAnsi="Tahoma" w:cs="Tahoma"/>
          <w:snapToGrid w:val="0"/>
          <w:lang w:eastAsia="de-CH"/>
        </w:rPr>
        <w:t xml:space="preserve">Beschreibung der Beteiligung an Ausbildung von Medizinstudierenden, Facharztprüfung sowie Arbeit der Weiterbildungs- und Prüfungskommission </w:t>
      </w:r>
    </w:p>
    <w:p w14:paraId="0BFDC21D" w14:textId="77777777" w:rsidR="00332D0A" w:rsidRPr="00522EBE" w:rsidRDefault="00332D0A" w:rsidP="00332D0A">
      <w:pPr>
        <w:tabs>
          <w:tab w:val="left" w:pos="426"/>
        </w:tabs>
        <w:spacing w:after="0" w:line="276" w:lineRule="auto"/>
        <w:ind w:left="426"/>
        <w:rPr>
          <w:rFonts w:ascii="Tahoma" w:eastAsia="Times New Roman" w:hAnsi="Tahoma" w:cs="Tahoma"/>
          <w:snapToGrid w:val="0"/>
          <w:lang w:eastAsia="de-CH"/>
        </w:rPr>
      </w:pPr>
      <w:r w:rsidRPr="00522EBE">
        <w:rPr>
          <w:rFonts w:ascii="Tahoma" w:eastAsia="Times New Roman" w:hAnsi="Tahoma" w:cs="Tahoma"/>
          <w:snapToGrid w:val="0"/>
          <w:lang w:eastAsia="de-CH"/>
        </w:rPr>
        <w:t xml:space="preserve">- Fachbereiche im Spital </w:t>
      </w:r>
    </w:p>
    <w:p w14:paraId="210C81AB" w14:textId="77777777" w:rsidR="00332D0A" w:rsidRPr="00522EBE" w:rsidRDefault="00332D0A" w:rsidP="00332D0A">
      <w:pPr>
        <w:tabs>
          <w:tab w:val="left" w:pos="426"/>
        </w:tabs>
        <w:spacing w:after="0" w:line="276" w:lineRule="auto"/>
        <w:ind w:left="426"/>
        <w:rPr>
          <w:rFonts w:ascii="Tahoma" w:eastAsia="Times New Roman" w:hAnsi="Tahoma" w:cs="Tahoma"/>
          <w:snapToGrid w:val="0"/>
          <w:lang w:eastAsia="de-CH"/>
        </w:rPr>
      </w:pPr>
      <w:r w:rsidRPr="00522EBE">
        <w:rPr>
          <w:rFonts w:ascii="Tahoma" w:eastAsia="Times New Roman" w:hAnsi="Tahoma" w:cs="Tahoma"/>
          <w:snapToGrid w:val="0"/>
          <w:lang w:eastAsia="de-CH"/>
        </w:rPr>
        <w:t>- verschiedene Standorte (Klinik an einem oder verschiedenen Standorten)</w:t>
      </w:r>
    </w:p>
    <w:p w14:paraId="77D73A42" w14:textId="77777777" w:rsidR="00332D0A" w:rsidRPr="00522EBE" w:rsidRDefault="00332D0A" w:rsidP="00332D0A">
      <w:pPr>
        <w:pStyle w:val="Listenabsatz"/>
        <w:numPr>
          <w:ilvl w:val="0"/>
          <w:numId w:val="48"/>
        </w:numPr>
        <w:tabs>
          <w:tab w:val="left" w:pos="426"/>
        </w:tabs>
        <w:spacing w:after="0" w:line="276" w:lineRule="auto"/>
        <w:rPr>
          <w:rFonts w:ascii="Arial" w:eastAsia="Times New Roman" w:hAnsi="Arial" w:cs="Arial"/>
          <w:snapToGrid w:val="0"/>
          <w:lang w:val="en-US" w:eastAsia="de-CH"/>
        </w:rPr>
      </w:pPr>
      <w:r w:rsidRPr="00522EBE">
        <w:rPr>
          <w:rFonts w:ascii="Arial" w:eastAsia="Times New Roman" w:hAnsi="Arial" w:cs="Arial"/>
          <w:snapToGrid w:val="0"/>
          <w:lang w:val="en-US" w:eastAsia="de-CH"/>
        </w:rPr>
        <w:lastRenderedPageBreak/>
        <w:t>Clinical Trial Unit / Clinical Practice Unit</w:t>
      </w:r>
    </w:p>
    <w:p w14:paraId="16E2FE93" w14:textId="77777777" w:rsidR="00332D0A" w:rsidRPr="00522EBE" w:rsidRDefault="00332D0A" w:rsidP="00332D0A">
      <w:pPr>
        <w:pStyle w:val="Listenabsatz"/>
        <w:numPr>
          <w:ilvl w:val="0"/>
          <w:numId w:val="48"/>
        </w:numPr>
        <w:tabs>
          <w:tab w:val="left" w:pos="426"/>
        </w:tabs>
        <w:spacing w:after="0" w:line="276" w:lineRule="auto"/>
        <w:rPr>
          <w:rFonts w:ascii="Arial" w:eastAsia="Times New Roman" w:hAnsi="Arial" w:cs="Arial"/>
          <w:snapToGrid w:val="0"/>
          <w:lang w:val="en-US" w:eastAsia="de-CH"/>
        </w:rPr>
      </w:pPr>
      <w:r w:rsidRPr="00522EBE">
        <w:rPr>
          <w:rFonts w:ascii="Arial" w:eastAsia="Times New Roman" w:hAnsi="Arial" w:cs="Arial"/>
          <w:snapToGrid w:val="0"/>
          <w:lang w:val="en-US" w:eastAsia="de-CH"/>
        </w:rPr>
        <w:t xml:space="preserve">Simulationszentrum / Simulatoren </w:t>
      </w:r>
    </w:p>
    <w:p w14:paraId="1D4D05FA" w14:textId="77777777" w:rsidR="00332D0A" w:rsidRPr="00522EBE" w:rsidRDefault="00332D0A" w:rsidP="00332D0A">
      <w:pPr>
        <w:pStyle w:val="Listenabsatz"/>
        <w:numPr>
          <w:ilvl w:val="0"/>
          <w:numId w:val="48"/>
        </w:numPr>
        <w:tabs>
          <w:tab w:val="left" w:pos="426"/>
        </w:tabs>
        <w:spacing w:after="0" w:line="276" w:lineRule="auto"/>
        <w:rPr>
          <w:rFonts w:ascii="Arial" w:eastAsia="Times New Roman" w:hAnsi="Arial" w:cs="Arial"/>
          <w:snapToGrid w:val="0"/>
          <w:lang w:eastAsia="de-CH"/>
        </w:rPr>
      </w:pPr>
      <w:r w:rsidRPr="00522EBE">
        <w:rPr>
          <w:rFonts w:ascii="Arial" w:eastAsia="Times New Roman" w:hAnsi="Arial" w:cs="Arial"/>
          <w:snapToGrid w:val="0"/>
          <w:lang w:eastAsia="de-CH"/>
        </w:rPr>
        <w:t xml:space="preserve">Anzahl Betten </w:t>
      </w:r>
    </w:p>
    <w:p w14:paraId="2EEB009E" w14:textId="77777777" w:rsidR="00332D0A" w:rsidRPr="00522EBE" w:rsidRDefault="00332D0A" w:rsidP="00332D0A">
      <w:pPr>
        <w:pStyle w:val="Listenabsatz"/>
        <w:numPr>
          <w:ilvl w:val="0"/>
          <w:numId w:val="48"/>
        </w:numPr>
        <w:tabs>
          <w:tab w:val="left" w:pos="426"/>
        </w:tabs>
        <w:spacing w:after="0" w:line="276" w:lineRule="auto"/>
        <w:rPr>
          <w:rFonts w:ascii="Arial" w:eastAsia="Times New Roman" w:hAnsi="Arial" w:cs="Arial"/>
          <w:snapToGrid w:val="0"/>
          <w:lang w:eastAsia="de-CH"/>
        </w:rPr>
      </w:pPr>
      <w:r w:rsidRPr="00522EBE">
        <w:rPr>
          <w:rFonts w:ascii="Arial" w:eastAsia="Times New Roman" w:hAnsi="Arial" w:cs="Arial"/>
          <w:snapToGrid w:val="0"/>
          <w:lang w:eastAsia="de-CH"/>
        </w:rPr>
        <w:t>Kardiologische Fachbereiche mit Leitung durch einen Kaderarzt oder eine Kaderärztin</w:t>
      </w:r>
      <w:r w:rsidRPr="00522EBE" w:rsidDel="0075644D">
        <w:rPr>
          <w:rFonts w:ascii="Arial" w:eastAsia="Times New Roman" w:hAnsi="Arial" w:cs="Arial"/>
          <w:snapToGrid w:val="0"/>
          <w:lang w:eastAsia="de-CH"/>
        </w:rPr>
        <w:t xml:space="preserve"> </w:t>
      </w:r>
    </w:p>
    <w:p w14:paraId="08837B1A" w14:textId="77777777" w:rsidR="00332D0A" w:rsidRPr="00522EBE" w:rsidRDefault="00000000" w:rsidP="00332D0A">
      <w:pPr>
        <w:tabs>
          <w:tab w:val="left" w:pos="709"/>
        </w:tabs>
        <w:spacing w:after="0" w:line="276" w:lineRule="auto"/>
        <w:ind w:left="709"/>
        <w:rPr>
          <w:rFonts w:ascii="Arial" w:eastAsia="Times New Roman" w:hAnsi="Arial" w:cs="Arial"/>
          <w:snapToGrid w:val="0"/>
          <w:lang w:eastAsia="de-CH"/>
        </w:rPr>
      </w:pPr>
      <w:sdt>
        <w:sdtPr>
          <w:rPr>
            <w:rFonts w:ascii="MS Gothic" w:eastAsia="MS Gothic" w:hAnsi="MS Gothic" w:cs="Arial"/>
            <w:lang w:eastAsia="de-DE"/>
          </w:rPr>
          <w:id w:val="895938123"/>
          <w14:checkbox>
            <w14:checked w14:val="0"/>
            <w14:checkedState w14:val="2612" w14:font="MS Gothic"/>
            <w14:uncheckedState w14:val="2610" w14:font="MS Gothic"/>
          </w14:checkbox>
        </w:sdtPr>
        <w:sdtContent>
          <w:r w:rsidR="00332D0A" w:rsidRPr="00522EBE">
            <w:rPr>
              <w:rFonts w:ascii="MS Gothic" w:eastAsia="MS Gothic" w:hAnsi="MS Gothic" w:cs="Arial" w:hint="eastAsia"/>
              <w:lang w:eastAsia="de-DE"/>
            </w:rPr>
            <w:t>☐</w:t>
          </w:r>
        </w:sdtContent>
      </w:sdt>
      <w:r w:rsidR="00332D0A" w:rsidRPr="00522EBE">
        <w:rPr>
          <w:rFonts w:ascii="Arial" w:eastAsia="Times New Roman" w:hAnsi="Arial" w:cs="Arial"/>
          <w:lang w:eastAsia="de-DE"/>
        </w:rPr>
        <w:t xml:space="preserve"> </w:t>
      </w:r>
      <w:r w:rsidR="00332D0A" w:rsidRPr="00522EBE">
        <w:rPr>
          <w:rFonts w:ascii="Arial" w:eastAsia="Times New Roman" w:hAnsi="Arial" w:cs="Arial"/>
          <w:snapToGrid w:val="0"/>
          <w:lang w:eastAsia="de-CH"/>
        </w:rPr>
        <w:t>Advanced Imaging (Echokardiographie, MRI, CT, Nuklearkardiologie)</w:t>
      </w:r>
    </w:p>
    <w:p w14:paraId="371655C9" w14:textId="77777777" w:rsidR="00332D0A" w:rsidRPr="00522EBE" w:rsidRDefault="00000000" w:rsidP="00332D0A">
      <w:pPr>
        <w:spacing w:after="0" w:line="276" w:lineRule="auto"/>
        <w:ind w:left="709"/>
        <w:rPr>
          <w:rFonts w:ascii="Arial" w:eastAsia="Times New Roman" w:hAnsi="Arial" w:cs="Arial"/>
          <w:snapToGrid w:val="0"/>
          <w:lang w:eastAsia="de-CH"/>
        </w:rPr>
      </w:pPr>
      <w:sdt>
        <w:sdtPr>
          <w:rPr>
            <w:rFonts w:ascii="MS Gothic" w:eastAsia="MS Gothic" w:hAnsi="MS Gothic" w:cs="Arial"/>
            <w:lang w:val="de-DE" w:eastAsia="de-DE"/>
          </w:rPr>
          <w:id w:val="1137681913"/>
          <w14:checkbox>
            <w14:checked w14:val="0"/>
            <w14:checkedState w14:val="2612" w14:font="MS Gothic"/>
            <w14:uncheckedState w14:val="2610" w14:font="MS Gothic"/>
          </w14:checkbox>
        </w:sdtPr>
        <w:sdtContent>
          <w:r w:rsidR="00332D0A" w:rsidRPr="00522EBE">
            <w:rPr>
              <w:rFonts w:ascii="MS Gothic" w:eastAsia="MS Gothic" w:hAnsi="MS Gothic" w:cs="Arial" w:hint="eastAsia"/>
              <w:lang w:val="de-DE" w:eastAsia="de-DE"/>
            </w:rPr>
            <w:t>☐</w:t>
          </w:r>
        </w:sdtContent>
      </w:sdt>
      <w:r w:rsidR="00332D0A" w:rsidRPr="00522EBE">
        <w:rPr>
          <w:rFonts w:ascii="Arial" w:eastAsia="Times New Roman" w:hAnsi="Arial" w:cs="Arial"/>
          <w:snapToGrid w:val="0"/>
          <w:lang w:eastAsia="de-CH"/>
        </w:rPr>
        <w:t xml:space="preserve"> Erwachsene und Teenager mit angeborenen Herzkrankheiten</w:t>
      </w:r>
    </w:p>
    <w:p w14:paraId="6EE5C27A" w14:textId="77777777" w:rsidR="00332D0A" w:rsidRPr="00522EBE" w:rsidRDefault="00000000" w:rsidP="00332D0A">
      <w:pPr>
        <w:spacing w:after="0" w:line="276" w:lineRule="auto"/>
        <w:ind w:left="709"/>
        <w:rPr>
          <w:rFonts w:ascii="Arial" w:eastAsia="Times New Roman" w:hAnsi="Arial" w:cs="Arial"/>
          <w:snapToGrid w:val="0"/>
          <w:lang w:eastAsia="de-CH"/>
        </w:rPr>
      </w:pPr>
      <w:sdt>
        <w:sdtPr>
          <w:rPr>
            <w:rFonts w:ascii="MS Gothic" w:eastAsia="MS Gothic" w:hAnsi="MS Gothic" w:cs="Arial"/>
            <w:lang w:val="de-DE" w:eastAsia="de-DE"/>
          </w:rPr>
          <w:id w:val="-154916072"/>
          <w14:checkbox>
            <w14:checked w14:val="0"/>
            <w14:checkedState w14:val="2612" w14:font="MS Gothic"/>
            <w14:uncheckedState w14:val="2610" w14:font="MS Gothic"/>
          </w14:checkbox>
        </w:sdtPr>
        <w:sdtContent>
          <w:r w:rsidR="00332D0A" w:rsidRPr="00522EBE">
            <w:rPr>
              <w:rFonts w:ascii="MS Gothic" w:eastAsia="MS Gothic" w:hAnsi="MS Gothic" w:cs="Arial" w:hint="eastAsia"/>
              <w:lang w:val="de-DE" w:eastAsia="de-DE"/>
            </w:rPr>
            <w:t>☐</w:t>
          </w:r>
        </w:sdtContent>
      </w:sdt>
      <w:r w:rsidR="00332D0A" w:rsidRPr="00522EBE">
        <w:rPr>
          <w:rFonts w:ascii="Arial" w:eastAsia="Times New Roman" w:hAnsi="Arial" w:cs="Arial"/>
          <w:snapToGrid w:val="0"/>
          <w:lang w:eastAsia="de-CH"/>
        </w:rPr>
        <w:t xml:space="preserve"> Herzinsuffizienz / Advanced heart failure</w:t>
      </w:r>
    </w:p>
    <w:p w14:paraId="7F62C6F1" w14:textId="77777777" w:rsidR="00332D0A" w:rsidRPr="00522EBE" w:rsidRDefault="00000000" w:rsidP="00332D0A">
      <w:pPr>
        <w:spacing w:after="0" w:line="276" w:lineRule="auto"/>
        <w:ind w:left="709"/>
        <w:rPr>
          <w:rFonts w:ascii="Arial" w:eastAsia="Times New Roman" w:hAnsi="Arial" w:cs="Arial"/>
          <w:snapToGrid w:val="0"/>
          <w:lang w:eastAsia="de-CH"/>
        </w:rPr>
      </w:pPr>
      <w:sdt>
        <w:sdtPr>
          <w:rPr>
            <w:rFonts w:ascii="MS Gothic" w:eastAsia="MS Gothic" w:hAnsi="MS Gothic" w:cs="Arial"/>
            <w:lang w:val="de-DE" w:eastAsia="de-DE"/>
          </w:rPr>
          <w:id w:val="-1638410068"/>
          <w14:checkbox>
            <w14:checked w14:val="0"/>
            <w14:checkedState w14:val="2612" w14:font="MS Gothic"/>
            <w14:uncheckedState w14:val="2610" w14:font="MS Gothic"/>
          </w14:checkbox>
        </w:sdtPr>
        <w:sdtContent>
          <w:r w:rsidR="00332D0A" w:rsidRPr="00522EBE">
            <w:rPr>
              <w:rFonts w:ascii="MS Gothic" w:eastAsia="MS Gothic" w:hAnsi="MS Gothic" w:cs="Arial" w:hint="eastAsia"/>
              <w:lang w:val="de-DE" w:eastAsia="de-DE"/>
            </w:rPr>
            <w:t>☐</w:t>
          </w:r>
        </w:sdtContent>
      </w:sdt>
      <w:r w:rsidR="00332D0A" w:rsidRPr="00522EBE">
        <w:rPr>
          <w:rFonts w:ascii="Arial" w:eastAsia="Times New Roman" w:hAnsi="Arial" w:cs="Arial"/>
          <w:snapToGrid w:val="0"/>
          <w:lang w:eastAsia="de-CH"/>
        </w:rPr>
        <w:t xml:space="preserve"> Genetische Abklärung- und Beratung</w:t>
      </w:r>
    </w:p>
    <w:p w14:paraId="0B76F8E0" w14:textId="77777777" w:rsidR="00332D0A" w:rsidRPr="00522EBE" w:rsidRDefault="00000000" w:rsidP="00332D0A">
      <w:pPr>
        <w:spacing w:after="0" w:line="276" w:lineRule="auto"/>
        <w:ind w:left="709"/>
        <w:rPr>
          <w:rFonts w:ascii="Arial" w:eastAsia="Times New Roman" w:hAnsi="Arial" w:cs="Arial"/>
          <w:snapToGrid w:val="0"/>
          <w:lang w:eastAsia="de-CH"/>
        </w:rPr>
      </w:pPr>
      <w:sdt>
        <w:sdtPr>
          <w:rPr>
            <w:rFonts w:ascii="MS Gothic" w:eastAsia="MS Gothic" w:hAnsi="MS Gothic" w:cs="Arial"/>
            <w:lang w:val="de-DE" w:eastAsia="de-DE"/>
          </w:rPr>
          <w:id w:val="1050424418"/>
          <w14:checkbox>
            <w14:checked w14:val="0"/>
            <w14:checkedState w14:val="2612" w14:font="MS Gothic"/>
            <w14:uncheckedState w14:val="2610" w14:font="MS Gothic"/>
          </w14:checkbox>
        </w:sdtPr>
        <w:sdtContent>
          <w:r w:rsidR="00332D0A" w:rsidRPr="00522EBE">
            <w:rPr>
              <w:rFonts w:ascii="MS Gothic" w:eastAsia="MS Gothic" w:hAnsi="MS Gothic" w:cs="Arial" w:hint="eastAsia"/>
              <w:lang w:val="de-DE" w:eastAsia="de-DE"/>
            </w:rPr>
            <w:t>☐</w:t>
          </w:r>
        </w:sdtContent>
      </w:sdt>
      <w:r w:rsidR="00332D0A" w:rsidRPr="00522EBE">
        <w:rPr>
          <w:rFonts w:ascii="Arial" w:eastAsia="Times New Roman" w:hAnsi="Arial" w:cs="Arial"/>
          <w:snapToGrid w:val="0"/>
          <w:lang w:eastAsia="de-CH"/>
        </w:rPr>
        <w:t xml:space="preserve"> Interventionelle Kardiologie mit koronaren Interventionen</w:t>
      </w:r>
    </w:p>
    <w:p w14:paraId="6E365D73" w14:textId="77777777" w:rsidR="00332D0A" w:rsidRPr="00522EBE" w:rsidRDefault="00000000" w:rsidP="00332D0A">
      <w:pPr>
        <w:spacing w:after="0" w:line="276" w:lineRule="auto"/>
        <w:ind w:left="709"/>
        <w:rPr>
          <w:rFonts w:ascii="Arial" w:eastAsia="Times New Roman" w:hAnsi="Arial" w:cs="Arial"/>
          <w:snapToGrid w:val="0"/>
          <w:lang w:eastAsia="de-CH"/>
        </w:rPr>
      </w:pPr>
      <w:sdt>
        <w:sdtPr>
          <w:rPr>
            <w:rFonts w:ascii="MS Gothic" w:eastAsia="MS Gothic" w:hAnsi="MS Gothic" w:cs="Arial"/>
            <w:lang w:val="de-DE" w:eastAsia="de-DE"/>
          </w:rPr>
          <w:id w:val="1430933506"/>
          <w14:checkbox>
            <w14:checked w14:val="0"/>
            <w14:checkedState w14:val="2612" w14:font="MS Gothic"/>
            <w14:uncheckedState w14:val="2610" w14:font="MS Gothic"/>
          </w14:checkbox>
        </w:sdtPr>
        <w:sdtContent>
          <w:r w:rsidR="00332D0A" w:rsidRPr="00522EBE">
            <w:rPr>
              <w:rFonts w:ascii="MS Gothic" w:eastAsia="MS Gothic" w:hAnsi="MS Gothic" w:cs="Arial" w:hint="eastAsia"/>
              <w:lang w:val="de-DE" w:eastAsia="de-DE"/>
            </w:rPr>
            <w:t>☐</w:t>
          </w:r>
        </w:sdtContent>
      </w:sdt>
      <w:r w:rsidR="00332D0A" w:rsidRPr="00522EBE">
        <w:rPr>
          <w:rFonts w:ascii="Arial" w:eastAsia="Times New Roman" w:hAnsi="Arial" w:cs="Arial"/>
          <w:snapToGrid w:val="0"/>
          <w:lang w:eastAsia="de-CH"/>
        </w:rPr>
        <w:t xml:space="preserve"> Interventionelle Kardiologie mit strukturellen Interventionen</w:t>
      </w:r>
    </w:p>
    <w:p w14:paraId="36ABE7D5" w14:textId="77777777" w:rsidR="00332D0A" w:rsidRPr="00522EBE" w:rsidRDefault="00000000" w:rsidP="00332D0A">
      <w:pPr>
        <w:spacing w:after="0" w:line="276" w:lineRule="auto"/>
        <w:ind w:left="709"/>
        <w:rPr>
          <w:rFonts w:ascii="Arial" w:eastAsia="Times New Roman" w:hAnsi="Arial" w:cs="Arial"/>
          <w:snapToGrid w:val="0"/>
          <w:lang w:eastAsia="de-CH"/>
        </w:rPr>
      </w:pPr>
      <w:sdt>
        <w:sdtPr>
          <w:rPr>
            <w:rFonts w:ascii="MS Gothic" w:eastAsia="MS Gothic" w:hAnsi="MS Gothic" w:cs="Arial"/>
            <w:lang w:val="de-DE" w:eastAsia="de-DE"/>
          </w:rPr>
          <w:id w:val="-2130006624"/>
          <w14:checkbox>
            <w14:checked w14:val="0"/>
            <w14:checkedState w14:val="2612" w14:font="MS Gothic"/>
            <w14:uncheckedState w14:val="2610" w14:font="MS Gothic"/>
          </w14:checkbox>
        </w:sdtPr>
        <w:sdtContent>
          <w:r w:rsidR="00332D0A" w:rsidRPr="00522EBE">
            <w:rPr>
              <w:rFonts w:ascii="MS Gothic" w:eastAsia="MS Gothic" w:hAnsi="MS Gothic" w:cs="Arial" w:hint="eastAsia"/>
              <w:lang w:val="de-DE" w:eastAsia="de-DE"/>
            </w:rPr>
            <w:t>☐</w:t>
          </w:r>
        </w:sdtContent>
      </w:sdt>
      <w:r w:rsidR="00332D0A" w:rsidRPr="00522EBE">
        <w:rPr>
          <w:rFonts w:ascii="Arial" w:eastAsia="Times New Roman" w:hAnsi="Arial" w:cs="Arial"/>
          <w:snapToGrid w:val="0"/>
          <w:lang w:eastAsia="de-CH"/>
        </w:rPr>
        <w:t xml:space="preserve"> Kardioonkologie</w:t>
      </w:r>
    </w:p>
    <w:p w14:paraId="7BE9B54F" w14:textId="77777777" w:rsidR="00332D0A" w:rsidRPr="00522EBE" w:rsidRDefault="00000000" w:rsidP="00332D0A">
      <w:pPr>
        <w:spacing w:after="0" w:line="276" w:lineRule="auto"/>
        <w:ind w:left="709"/>
        <w:rPr>
          <w:rFonts w:ascii="Arial" w:eastAsia="Times New Roman" w:hAnsi="Arial" w:cs="Arial"/>
          <w:snapToGrid w:val="0"/>
          <w:lang w:eastAsia="de-CH"/>
        </w:rPr>
      </w:pPr>
      <w:sdt>
        <w:sdtPr>
          <w:rPr>
            <w:rFonts w:ascii="MS Gothic" w:eastAsia="MS Gothic" w:hAnsi="MS Gothic" w:cs="Arial"/>
            <w:lang w:val="de-DE" w:eastAsia="de-DE"/>
          </w:rPr>
          <w:id w:val="610784873"/>
          <w14:checkbox>
            <w14:checked w14:val="0"/>
            <w14:checkedState w14:val="2612" w14:font="MS Gothic"/>
            <w14:uncheckedState w14:val="2610" w14:font="MS Gothic"/>
          </w14:checkbox>
        </w:sdtPr>
        <w:sdtContent>
          <w:r w:rsidR="00332D0A" w:rsidRPr="00522EBE">
            <w:rPr>
              <w:rFonts w:ascii="MS Gothic" w:eastAsia="MS Gothic" w:hAnsi="MS Gothic" w:cs="Arial" w:hint="eastAsia"/>
              <w:lang w:val="de-DE" w:eastAsia="de-DE"/>
            </w:rPr>
            <w:t>☐</w:t>
          </w:r>
        </w:sdtContent>
      </w:sdt>
      <w:r w:rsidR="00332D0A" w:rsidRPr="00522EBE">
        <w:rPr>
          <w:rFonts w:ascii="Arial" w:eastAsia="Times New Roman" w:hAnsi="Arial" w:cs="Arial"/>
          <w:snapToGrid w:val="0"/>
          <w:lang w:eastAsia="de-CH"/>
        </w:rPr>
        <w:t xml:space="preserve"> Lipide und Atherosklerose</w:t>
      </w:r>
    </w:p>
    <w:p w14:paraId="4FDD9D39" w14:textId="77777777" w:rsidR="00332D0A" w:rsidRPr="00522EBE" w:rsidRDefault="00000000" w:rsidP="00332D0A">
      <w:pPr>
        <w:spacing w:after="0" w:line="276" w:lineRule="auto"/>
        <w:ind w:left="709"/>
        <w:rPr>
          <w:rFonts w:ascii="Arial" w:eastAsia="Times New Roman" w:hAnsi="Arial" w:cs="Arial"/>
          <w:snapToGrid w:val="0"/>
          <w:lang w:eastAsia="de-CH"/>
        </w:rPr>
      </w:pPr>
      <w:sdt>
        <w:sdtPr>
          <w:rPr>
            <w:rFonts w:ascii="MS Gothic" w:eastAsia="MS Gothic" w:hAnsi="MS Gothic" w:cs="Arial"/>
            <w:lang w:val="de-DE" w:eastAsia="de-DE"/>
          </w:rPr>
          <w:id w:val="191656399"/>
          <w14:checkbox>
            <w14:checked w14:val="0"/>
            <w14:checkedState w14:val="2612" w14:font="MS Gothic"/>
            <w14:uncheckedState w14:val="2610" w14:font="MS Gothic"/>
          </w14:checkbox>
        </w:sdtPr>
        <w:sdtContent>
          <w:r w:rsidR="00332D0A" w:rsidRPr="00522EBE">
            <w:rPr>
              <w:rFonts w:ascii="MS Gothic" w:eastAsia="MS Gothic" w:hAnsi="MS Gothic" w:cs="Arial" w:hint="eastAsia"/>
              <w:lang w:val="de-DE" w:eastAsia="de-DE"/>
            </w:rPr>
            <w:t>☐</w:t>
          </w:r>
        </w:sdtContent>
      </w:sdt>
      <w:r w:rsidR="00332D0A" w:rsidRPr="00522EBE">
        <w:rPr>
          <w:rFonts w:ascii="Arial" w:eastAsia="Times New Roman" w:hAnsi="Arial" w:cs="Arial"/>
          <w:snapToGrid w:val="0"/>
          <w:lang w:eastAsia="de-CH"/>
        </w:rPr>
        <w:t xml:space="preserve"> Palliativkardiologie / Geriatrische Kardiologie</w:t>
      </w:r>
    </w:p>
    <w:p w14:paraId="03E56190" w14:textId="77777777" w:rsidR="00332D0A" w:rsidRPr="00522EBE" w:rsidRDefault="00000000" w:rsidP="00332D0A">
      <w:pPr>
        <w:spacing w:after="0" w:line="276" w:lineRule="auto"/>
        <w:ind w:left="709"/>
        <w:rPr>
          <w:rFonts w:ascii="Arial" w:eastAsia="Times New Roman" w:hAnsi="Arial" w:cs="Arial"/>
          <w:snapToGrid w:val="0"/>
          <w:lang w:eastAsia="de-CH"/>
        </w:rPr>
      </w:pPr>
      <w:sdt>
        <w:sdtPr>
          <w:rPr>
            <w:rFonts w:ascii="MS Gothic" w:eastAsia="MS Gothic" w:hAnsi="MS Gothic" w:cs="Arial"/>
            <w:lang w:val="de-DE" w:eastAsia="de-DE"/>
          </w:rPr>
          <w:id w:val="1585414664"/>
          <w14:checkbox>
            <w14:checked w14:val="0"/>
            <w14:checkedState w14:val="2612" w14:font="MS Gothic"/>
            <w14:uncheckedState w14:val="2610" w14:font="MS Gothic"/>
          </w14:checkbox>
        </w:sdtPr>
        <w:sdtContent>
          <w:r w:rsidR="00332D0A" w:rsidRPr="00522EBE">
            <w:rPr>
              <w:rFonts w:ascii="MS Gothic" w:eastAsia="MS Gothic" w:hAnsi="MS Gothic" w:cs="Arial" w:hint="eastAsia"/>
              <w:lang w:val="de-DE" w:eastAsia="de-DE"/>
            </w:rPr>
            <w:t>☐</w:t>
          </w:r>
        </w:sdtContent>
      </w:sdt>
      <w:r w:rsidR="00332D0A" w:rsidRPr="00522EBE">
        <w:rPr>
          <w:rFonts w:ascii="Arial" w:eastAsia="Times New Roman" w:hAnsi="Arial" w:cs="Arial"/>
          <w:snapToGrid w:val="0"/>
          <w:lang w:eastAsia="de-CH"/>
        </w:rPr>
        <w:t xml:space="preserve"> Prävention, Rehabilitation und Sportkardiologie inkl. Psychokardiologie und Rauchentwöhnung</w:t>
      </w:r>
    </w:p>
    <w:p w14:paraId="11DC7A3A" w14:textId="77777777" w:rsidR="00332D0A" w:rsidRPr="00522EBE" w:rsidRDefault="00000000" w:rsidP="00332D0A">
      <w:pPr>
        <w:spacing w:after="0" w:line="276" w:lineRule="auto"/>
        <w:ind w:left="709"/>
        <w:rPr>
          <w:rFonts w:ascii="Arial" w:eastAsia="Times New Roman" w:hAnsi="Arial" w:cs="Arial"/>
          <w:snapToGrid w:val="0"/>
          <w:lang w:eastAsia="de-CH"/>
        </w:rPr>
      </w:pPr>
      <w:sdt>
        <w:sdtPr>
          <w:rPr>
            <w:rFonts w:ascii="MS Gothic" w:eastAsia="MS Gothic" w:hAnsi="MS Gothic" w:cs="Arial"/>
            <w:lang w:val="de-DE" w:eastAsia="de-DE"/>
          </w:rPr>
          <w:id w:val="499772340"/>
          <w14:checkbox>
            <w14:checked w14:val="0"/>
            <w14:checkedState w14:val="2612" w14:font="MS Gothic"/>
            <w14:uncheckedState w14:val="2610" w14:font="MS Gothic"/>
          </w14:checkbox>
        </w:sdtPr>
        <w:sdtContent>
          <w:r w:rsidR="00332D0A" w:rsidRPr="00522EBE">
            <w:rPr>
              <w:rFonts w:ascii="MS Gothic" w:eastAsia="MS Gothic" w:hAnsi="MS Gothic" w:cs="Arial" w:hint="eastAsia"/>
              <w:lang w:val="de-DE" w:eastAsia="de-DE"/>
            </w:rPr>
            <w:t>☐</w:t>
          </w:r>
        </w:sdtContent>
      </w:sdt>
      <w:r w:rsidR="00332D0A" w:rsidRPr="00522EBE">
        <w:rPr>
          <w:rFonts w:ascii="Arial" w:eastAsia="Times New Roman" w:hAnsi="Arial" w:cs="Arial"/>
          <w:snapToGrid w:val="0"/>
          <w:lang w:eastAsia="de-CH"/>
        </w:rPr>
        <w:t xml:space="preserve"> Pulmonale Hypertonie</w:t>
      </w:r>
    </w:p>
    <w:p w14:paraId="5249BD4A" w14:textId="77777777" w:rsidR="00332D0A" w:rsidRPr="00522EBE" w:rsidRDefault="00000000" w:rsidP="00332D0A">
      <w:pPr>
        <w:spacing w:after="0" w:line="276" w:lineRule="auto"/>
        <w:ind w:left="709"/>
        <w:rPr>
          <w:rFonts w:ascii="Arial" w:eastAsia="Times New Roman" w:hAnsi="Arial" w:cs="Arial"/>
          <w:snapToGrid w:val="0"/>
          <w:lang w:eastAsia="de-CH"/>
        </w:rPr>
      </w:pPr>
      <w:sdt>
        <w:sdtPr>
          <w:rPr>
            <w:rFonts w:ascii="MS Gothic" w:eastAsia="MS Gothic" w:hAnsi="MS Gothic" w:cs="Arial"/>
            <w:lang w:val="de-DE" w:eastAsia="de-DE"/>
          </w:rPr>
          <w:id w:val="349147047"/>
          <w14:checkbox>
            <w14:checked w14:val="0"/>
            <w14:checkedState w14:val="2612" w14:font="MS Gothic"/>
            <w14:uncheckedState w14:val="2610" w14:font="MS Gothic"/>
          </w14:checkbox>
        </w:sdtPr>
        <w:sdtContent>
          <w:r w:rsidR="00332D0A" w:rsidRPr="00522EBE">
            <w:rPr>
              <w:rFonts w:ascii="MS Gothic" w:eastAsia="MS Gothic" w:hAnsi="MS Gothic" w:cs="Arial" w:hint="eastAsia"/>
              <w:lang w:val="de-DE" w:eastAsia="de-DE"/>
            </w:rPr>
            <w:t>☐</w:t>
          </w:r>
        </w:sdtContent>
      </w:sdt>
      <w:r w:rsidR="00332D0A" w:rsidRPr="00522EBE">
        <w:rPr>
          <w:rFonts w:ascii="Arial" w:eastAsia="Times New Roman" w:hAnsi="Arial" w:cs="Arial"/>
          <w:lang w:val="de-DE" w:eastAsia="de-DE"/>
        </w:rPr>
        <w:t xml:space="preserve"> </w:t>
      </w:r>
      <w:r w:rsidR="00332D0A" w:rsidRPr="00522EBE">
        <w:rPr>
          <w:rFonts w:ascii="Arial" w:eastAsia="Times New Roman" w:hAnsi="Arial" w:cs="Arial"/>
          <w:snapToGrid w:val="0"/>
          <w:lang w:eastAsia="de-CH"/>
        </w:rPr>
        <w:t>Interventionelle Elektrophysiologie</w:t>
      </w:r>
    </w:p>
    <w:p w14:paraId="71EF9EE4" w14:textId="77777777" w:rsidR="00332D0A" w:rsidRPr="00522EBE" w:rsidRDefault="00000000" w:rsidP="00332D0A">
      <w:pPr>
        <w:spacing w:after="0" w:line="276" w:lineRule="auto"/>
        <w:ind w:left="709"/>
        <w:rPr>
          <w:rFonts w:ascii="Arial" w:eastAsia="Times New Roman" w:hAnsi="Arial" w:cs="Arial"/>
          <w:snapToGrid w:val="0"/>
          <w:lang w:eastAsia="de-CH"/>
        </w:rPr>
      </w:pPr>
      <w:sdt>
        <w:sdtPr>
          <w:rPr>
            <w:rFonts w:ascii="MS Gothic" w:eastAsia="MS Gothic" w:hAnsi="MS Gothic" w:cs="Arial"/>
            <w:lang w:val="de-DE" w:eastAsia="de-DE"/>
          </w:rPr>
          <w:id w:val="-306706003"/>
          <w14:checkbox>
            <w14:checked w14:val="0"/>
            <w14:checkedState w14:val="2612" w14:font="MS Gothic"/>
            <w14:uncheckedState w14:val="2610" w14:font="MS Gothic"/>
          </w14:checkbox>
        </w:sdtPr>
        <w:sdtContent>
          <w:r w:rsidR="00332D0A" w:rsidRPr="00522EBE">
            <w:rPr>
              <w:rFonts w:ascii="MS Gothic" w:eastAsia="MS Gothic" w:hAnsi="MS Gothic" w:cs="Arial" w:hint="eastAsia"/>
              <w:lang w:val="de-DE" w:eastAsia="de-DE"/>
            </w:rPr>
            <w:t>☐</w:t>
          </w:r>
        </w:sdtContent>
      </w:sdt>
      <w:r w:rsidR="00332D0A" w:rsidRPr="00522EBE">
        <w:rPr>
          <w:rFonts w:ascii="Arial" w:eastAsia="Times New Roman" w:hAnsi="Arial" w:cs="Arial"/>
          <w:snapToGrid w:val="0"/>
          <w:lang w:eastAsia="de-CH"/>
        </w:rPr>
        <w:t xml:space="preserve"> Rhythmologie und Device-Implantation/-Kontrollen</w:t>
      </w:r>
    </w:p>
    <w:p w14:paraId="10AF76F5" w14:textId="77777777" w:rsidR="00332D0A" w:rsidRPr="00522EBE" w:rsidRDefault="00000000" w:rsidP="00332D0A">
      <w:pPr>
        <w:spacing w:after="0" w:line="276" w:lineRule="auto"/>
        <w:ind w:left="709"/>
        <w:rPr>
          <w:rFonts w:ascii="Arial" w:eastAsia="Times New Roman" w:hAnsi="Arial" w:cs="Arial"/>
          <w:snapToGrid w:val="0"/>
          <w:lang w:eastAsia="de-CH"/>
        </w:rPr>
      </w:pPr>
      <w:sdt>
        <w:sdtPr>
          <w:rPr>
            <w:rFonts w:ascii="MS Gothic" w:eastAsia="MS Gothic" w:hAnsi="MS Gothic" w:cs="Arial"/>
            <w:lang w:val="de-DE" w:eastAsia="de-DE"/>
          </w:rPr>
          <w:id w:val="-1898738407"/>
          <w14:checkbox>
            <w14:checked w14:val="0"/>
            <w14:checkedState w14:val="2612" w14:font="MS Gothic"/>
            <w14:uncheckedState w14:val="2610" w14:font="MS Gothic"/>
          </w14:checkbox>
        </w:sdtPr>
        <w:sdtContent>
          <w:r w:rsidR="00332D0A" w:rsidRPr="00522EBE">
            <w:rPr>
              <w:rFonts w:ascii="MS Gothic" w:eastAsia="MS Gothic" w:hAnsi="MS Gothic" w:cs="Arial" w:hint="eastAsia"/>
              <w:lang w:val="de-DE" w:eastAsia="de-DE"/>
            </w:rPr>
            <w:t>☐</w:t>
          </w:r>
        </w:sdtContent>
      </w:sdt>
      <w:r w:rsidR="00332D0A" w:rsidRPr="00522EBE">
        <w:rPr>
          <w:rFonts w:ascii="Arial" w:eastAsia="Times New Roman" w:hAnsi="Arial" w:cs="Arial"/>
          <w:snapToGrid w:val="0"/>
          <w:lang w:eastAsia="de-CH"/>
        </w:rPr>
        <w:t xml:space="preserve"> Interdisziplinäres Heartteam</w:t>
      </w:r>
    </w:p>
    <w:p w14:paraId="36735EA9" w14:textId="77777777" w:rsidR="00332D0A" w:rsidRPr="00522EBE" w:rsidRDefault="00000000" w:rsidP="00332D0A">
      <w:pPr>
        <w:spacing w:after="0" w:line="276" w:lineRule="auto"/>
        <w:ind w:left="709"/>
        <w:rPr>
          <w:rFonts w:ascii="Arial" w:eastAsia="Times New Roman" w:hAnsi="Arial" w:cs="Arial"/>
          <w:snapToGrid w:val="0"/>
          <w:lang w:eastAsia="de-CH"/>
        </w:rPr>
      </w:pPr>
      <w:sdt>
        <w:sdtPr>
          <w:rPr>
            <w:rFonts w:ascii="MS Gothic" w:eastAsia="MS Gothic" w:hAnsi="MS Gothic" w:cs="Arial"/>
            <w:lang w:val="de-DE" w:eastAsia="de-DE"/>
          </w:rPr>
          <w:id w:val="189885570"/>
          <w14:checkbox>
            <w14:checked w14:val="0"/>
            <w14:checkedState w14:val="2612" w14:font="MS Gothic"/>
            <w14:uncheckedState w14:val="2610" w14:font="MS Gothic"/>
          </w14:checkbox>
        </w:sdtPr>
        <w:sdtContent>
          <w:r w:rsidR="00332D0A" w:rsidRPr="00522EBE">
            <w:rPr>
              <w:rFonts w:ascii="MS Gothic" w:eastAsia="MS Gothic" w:hAnsi="MS Gothic" w:cs="Arial" w:hint="eastAsia"/>
              <w:lang w:val="de-DE" w:eastAsia="de-DE"/>
            </w:rPr>
            <w:t>☐</w:t>
          </w:r>
        </w:sdtContent>
      </w:sdt>
      <w:r w:rsidR="00332D0A" w:rsidRPr="00522EBE">
        <w:rPr>
          <w:rFonts w:ascii="Arial" w:eastAsia="Times New Roman" w:hAnsi="Arial" w:cs="Arial"/>
          <w:snapToGrid w:val="0"/>
          <w:lang w:eastAsia="de-CH"/>
        </w:rPr>
        <w:t xml:space="preserve"> Klinische Forschung / Grundlagenforschung </w:t>
      </w:r>
    </w:p>
    <w:p w14:paraId="03034214" w14:textId="77777777" w:rsidR="00332D0A" w:rsidRPr="00522EBE" w:rsidRDefault="00000000" w:rsidP="00332D0A">
      <w:pPr>
        <w:spacing w:after="0" w:line="276" w:lineRule="auto"/>
        <w:ind w:left="709"/>
        <w:rPr>
          <w:rFonts w:ascii="Arial" w:eastAsia="Times New Roman" w:hAnsi="Arial" w:cs="Arial"/>
          <w:snapToGrid w:val="0"/>
          <w:lang w:eastAsia="de-CH"/>
        </w:rPr>
      </w:pPr>
      <w:sdt>
        <w:sdtPr>
          <w:rPr>
            <w:rFonts w:ascii="MS Gothic" w:eastAsia="MS Gothic" w:hAnsi="MS Gothic" w:cs="Arial"/>
            <w:lang w:eastAsia="de-DE"/>
          </w:rPr>
          <w:id w:val="-1528551909"/>
          <w14:checkbox>
            <w14:checked w14:val="0"/>
            <w14:checkedState w14:val="2612" w14:font="MS Gothic"/>
            <w14:uncheckedState w14:val="2610" w14:font="MS Gothic"/>
          </w14:checkbox>
        </w:sdtPr>
        <w:sdtContent>
          <w:r w:rsidR="00332D0A" w:rsidRPr="00522EBE">
            <w:rPr>
              <w:rFonts w:ascii="MS Gothic" w:eastAsia="MS Gothic" w:hAnsi="MS Gothic" w:cs="Arial" w:hint="eastAsia"/>
              <w:lang w:eastAsia="de-DE"/>
            </w:rPr>
            <w:t>☐</w:t>
          </w:r>
        </w:sdtContent>
      </w:sdt>
      <w:r w:rsidR="00332D0A" w:rsidRPr="00522EBE">
        <w:rPr>
          <w:rFonts w:ascii="Arial" w:eastAsia="Times New Roman" w:hAnsi="Arial" w:cs="Arial"/>
          <w:snapToGrid w:val="0"/>
          <w:lang w:eastAsia="de-CH"/>
        </w:rPr>
        <w:t xml:space="preserve"> Andere, z.B. Intermediate Care Unit</w:t>
      </w:r>
    </w:p>
    <w:p w14:paraId="2F0AB416" w14:textId="77777777" w:rsidR="00332D0A" w:rsidRPr="00522EBE" w:rsidRDefault="00332D0A" w:rsidP="00332D0A">
      <w:pPr>
        <w:spacing w:after="0" w:line="276" w:lineRule="auto"/>
        <w:ind w:left="709"/>
        <w:rPr>
          <w:rFonts w:ascii="Arial" w:eastAsia="Times New Roman" w:hAnsi="Arial" w:cs="Arial"/>
          <w:snapToGrid w:val="0"/>
          <w:lang w:eastAsia="de-CH"/>
        </w:rPr>
      </w:pPr>
    </w:p>
    <w:p w14:paraId="48AB7A06" w14:textId="77777777" w:rsidR="00332D0A" w:rsidRPr="00522EBE" w:rsidRDefault="00332D0A" w:rsidP="00332D0A">
      <w:pPr>
        <w:pStyle w:val="Listenabsatz"/>
        <w:numPr>
          <w:ilvl w:val="0"/>
          <w:numId w:val="51"/>
        </w:numPr>
        <w:tabs>
          <w:tab w:val="left" w:pos="426"/>
        </w:tabs>
        <w:spacing w:after="0" w:line="276" w:lineRule="auto"/>
        <w:rPr>
          <w:rFonts w:ascii="Arial" w:eastAsia="Times New Roman" w:hAnsi="Arial" w:cs="Arial"/>
          <w:snapToGrid w:val="0"/>
          <w:lang w:eastAsia="de-CH"/>
        </w:rPr>
      </w:pPr>
      <w:r w:rsidRPr="00522EBE">
        <w:rPr>
          <w:rFonts w:ascii="Arial" w:eastAsia="Times New Roman" w:hAnsi="Arial" w:cs="Arial"/>
          <w:snapToGrid w:val="0"/>
          <w:lang w:eastAsia="de-CH"/>
        </w:rPr>
        <w:t xml:space="preserve">Anzahl kardiologische Untersuchungsräume, z.B. </w:t>
      </w:r>
    </w:p>
    <w:p w14:paraId="75751457" w14:textId="77777777" w:rsidR="00332D0A" w:rsidRPr="00522EBE" w:rsidRDefault="00332D0A" w:rsidP="00332D0A">
      <w:pPr>
        <w:pStyle w:val="Listenabsatz"/>
        <w:numPr>
          <w:ilvl w:val="1"/>
          <w:numId w:val="50"/>
        </w:numPr>
        <w:tabs>
          <w:tab w:val="left" w:pos="426"/>
        </w:tabs>
        <w:spacing w:after="0" w:line="276" w:lineRule="auto"/>
        <w:ind w:left="993" w:hanging="284"/>
        <w:rPr>
          <w:rFonts w:ascii="Arial" w:eastAsia="Times New Roman" w:hAnsi="Arial" w:cs="Arial"/>
          <w:snapToGrid w:val="0"/>
          <w:lang w:eastAsia="de-CH"/>
        </w:rPr>
      </w:pPr>
      <w:r w:rsidRPr="00522EBE">
        <w:rPr>
          <w:rFonts w:ascii="Arial" w:eastAsia="Times New Roman" w:hAnsi="Arial" w:cs="Arial"/>
          <w:snapToGrid w:val="0"/>
          <w:lang w:eastAsia="de-CH"/>
        </w:rPr>
        <w:t>Echokardiographiegeräte</w:t>
      </w:r>
    </w:p>
    <w:p w14:paraId="279A377B" w14:textId="77777777" w:rsidR="00332D0A" w:rsidRPr="00522EBE" w:rsidRDefault="00332D0A" w:rsidP="00332D0A">
      <w:pPr>
        <w:pStyle w:val="Listenabsatz"/>
        <w:numPr>
          <w:ilvl w:val="1"/>
          <w:numId w:val="50"/>
        </w:numPr>
        <w:tabs>
          <w:tab w:val="left" w:pos="426"/>
        </w:tabs>
        <w:spacing w:after="0" w:line="276" w:lineRule="auto"/>
        <w:ind w:left="993" w:hanging="284"/>
        <w:rPr>
          <w:rFonts w:ascii="Arial" w:eastAsia="Times New Roman" w:hAnsi="Arial" w:cs="Arial"/>
          <w:snapToGrid w:val="0"/>
          <w:lang w:eastAsia="de-CH"/>
        </w:rPr>
      </w:pPr>
      <w:r w:rsidRPr="00522EBE">
        <w:rPr>
          <w:rFonts w:ascii="Arial" w:eastAsia="Times New Roman" w:hAnsi="Arial" w:cs="Arial"/>
          <w:snapToGrid w:val="0"/>
          <w:lang w:eastAsia="de-CH"/>
        </w:rPr>
        <w:t>Device-Kontrollplätze</w:t>
      </w:r>
    </w:p>
    <w:p w14:paraId="624F367C" w14:textId="77777777" w:rsidR="00332D0A" w:rsidRPr="00522EBE" w:rsidRDefault="00332D0A" w:rsidP="00332D0A">
      <w:pPr>
        <w:pStyle w:val="Listenabsatz"/>
        <w:numPr>
          <w:ilvl w:val="1"/>
          <w:numId w:val="50"/>
        </w:numPr>
        <w:tabs>
          <w:tab w:val="left" w:pos="426"/>
        </w:tabs>
        <w:spacing w:after="0" w:line="276" w:lineRule="auto"/>
        <w:ind w:left="993" w:hanging="284"/>
        <w:rPr>
          <w:rFonts w:ascii="Arial" w:eastAsia="Times New Roman" w:hAnsi="Arial" w:cs="Arial"/>
          <w:snapToGrid w:val="0"/>
          <w:lang w:eastAsia="de-CH"/>
        </w:rPr>
      </w:pPr>
      <w:r w:rsidRPr="00522EBE">
        <w:rPr>
          <w:rFonts w:ascii="Arial" w:eastAsia="Times New Roman" w:hAnsi="Arial" w:cs="Arial"/>
          <w:snapToGrid w:val="0"/>
          <w:lang w:eastAsia="de-CH"/>
        </w:rPr>
        <w:t>Ergometrien</w:t>
      </w:r>
    </w:p>
    <w:p w14:paraId="13EA13DB" w14:textId="77777777" w:rsidR="00332D0A" w:rsidRPr="00522EBE" w:rsidRDefault="00332D0A" w:rsidP="00332D0A">
      <w:pPr>
        <w:pStyle w:val="Listenabsatz"/>
        <w:numPr>
          <w:ilvl w:val="1"/>
          <w:numId w:val="50"/>
        </w:numPr>
        <w:tabs>
          <w:tab w:val="left" w:pos="426"/>
        </w:tabs>
        <w:spacing w:after="0" w:line="276" w:lineRule="auto"/>
        <w:ind w:left="993" w:hanging="284"/>
        <w:rPr>
          <w:rFonts w:ascii="Arial" w:eastAsia="Times New Roman" w:hAnsi="Arial" w:cs="Arial"/>
          <w:snapToGrid w:val="0"/>
          <w:lang w:eastAsia="de-CH"/>
        </w:rPr>
      </w:pPr>
      <w:r w:rsidRPr="00522EBE">
        <w:rPr>
          <w:rFonts w:ascii="Arial" w:eastAsia="Times New Roman" w:hAnsi="Arial" w:cs="Arial"/>
          <w:snapToGrid w:val="0"/>
          <w:lang w:eastAsia="de-CH"/>
        </w:rPr>
        <w:t>Spiroergometrien</w:t>
      </w:r>
    </w:p>
    <w:p w14:paraId="1608861D" w14:textId="77777777" w:rsidR="00332D0A" w:rsidRPr="00522EBE" w:rsidRDefault="00332D0A" w:rsidP="00332D0A">
      <w:pPr>
        <w:pStyle w:val="Listenabsatz"/>
        <w:numPr>
          <w:ilvl w:val="1"/>
          <w:numId w:val="50"/>
        </w:numPr>
        <w:tabs>
          <w:tab w:val="left" w:pos="426"/>
        </w:tabs>
        <w:spacing w:after="0" w:line="276" w:lineRule="auto"/>
        <w:ind w:left="993" w:hanging="284"/>
        <w:rPr>
          <w:rFonts w:ascii="Arial" w:eastAsia="Times New Roman" w:hAnsi="Arial" w:cs="Arial"/>
          <w:snapToGrid w:val="0"/>
          <w:lang w:eastAsia="de-CH"/>
        </w:rPr>
      </w:pPr>
      <w:r w:rsidRPr="00522EBE">
        <w:rPr>
          <w:rFonts w:ascii="Arial" w:eastAsia="Times New Roman" w:hAnsi="Arial" w:cs="Arial"/>
          <w:snapToGrid w:val="0"/>
          <w:lang w:eastAsia="de-CH"/>
        </w:rPr>
        <w:t>EPS-Labore</w:t>
      </w:r>
    </w:p>
    <w:p w14:paraId="600DB9EF" w14:textId="77777777" w:rsidR="00332D0A" w:rsidRPr="00522EBE" w:rsidRDefault="00332D0A" w:rsidP="00332D0A">
      <w:pPr>
        <w:pStyle w:val="Listenabsatz"/>
        <w:numPr>
          <w:ilvl w:val="1"/>
          <w:numId w:val="50"/>
        </w:numPr>
        <w:tabs>
          <w:tab w:val="left" w:pos="426"/>
        </w:tabs>
        <w:spacing w:after="0" w:line="276" w:lineRule="auto"/>
        <w:ind w:left="993" w:hanging="284"/>
        <w:rPr>
          <w:rFonts w:ascii="Arial" w:eastAsia="Times New Roman" w:hAnsi="Arial" w:cs="Arial"/>
          <w:snapToGrid w:val="0"/>
          <w:lang w:eastAsia="de-CH"/>
        </w:rPr>
      </w:pPr>
      <w:r w:rsidRPr="00522EBE">
        <w:rPr>
          <w:rFonts w:ascii="Arial" w:eastAsia="Times New Roman" w:hAnsi="Arial" w:cs="Arial"/>
          <w:snapToGrid w:val="0"/>
          <w:lang w:eastAsia="de-CH"/>
        </w:rPr>
        <w:t>Herzkatheterlabore</w:t>
      </w:r>
    </w:p>
    <w:p w14:paraId="09A2F6E5" w14:textId="77777777" w:rsidR="00332D0A" w:rsidRPr="00522EBE" w:rsidRDefault="00332D0A" w:rsidP="00332D0A">
      <w:pPr>
        <w:pStyle w:val="Listenabsatz"/>
        <w:numPr>
          <w:ilvl w:val="1"/>
          <w:numId w:val="50"/>
        </w:numPr>
        <w:tabs>
          <w:tab w:val="left" w:pos="426"/>
        </w:tabs>
        <w:spacing w:after="0" w:line="276" w:lineRule="auto"/>
        <w:ind w:left="993" w:hanging="284"/>
        <w:rPr>
          <w:rFonts w:ascii="Arial" w:eastAsia="Times New Roman" w:hAnsi="Arial" w:cs="Arial"/>
          <w:snapToGrid w:val="0"/>
          <w:lang w:eastAsia="de-CH"/>
        </w:rPr>
      </w:pPr>
      <w:r w:rsidRPr="00522EBE">
        <w:rPr>
          <w:rFonts w:ascii="Arial" w:eastAsia="Times New Roman" w:hAnsi="Arial" w:cs="Arial"/>
          <w:snapToGrid w:val="0"/>
          <w:lang w:eastAsia="de-CH"/>
        </w:rPr>
        <w:t>Andere</w:t>
      </w:r>
    </w:p>
    <w:p w14:paraId="4BE66657" w14:textId="77777777" w:rsidR="00332D0A" w:rsidRPr="00522EBE" w:rsidRDefault="00332D0A" w:rsidP="00332D0A">
      <w:pPr>
        <w:tabs>
          <w:tab w:val="left" w:pos="426"/>
        </w:tabs>
        <w:spacing w:after="0" w:line="276" w:lineRule="auto"/>
        <w:rPr>
          <w:rFonts w:ascii="Arial" w:eastAsia="Times New Roman" w:hAnsi="Arial" w:cs="Arial"/>
          <w:snapToGrid w:val="0"/>
          <w:lang w:eastAsia="de-CH"/>
        </w:rPr>
      </w:pPr>
    </w:p>
    <w:p w14:paraId="60F0E574" w14:textId="77777777" w:rsidR="00332D0A" w:rsidRPr="00522EBE" w:rsidRDefault="00332D0A" w:rsidP="00332D0A">
      <w:pPr>
        <w:pStyle w:val="Listenabsatz"/>
        <w:numPr>
          <w:ilvl w:val="0"/>
          <w:numId w:val="51"/>
        </w:numPr>
        <w:tabs>
          <w:tab w:val="left" w:pos="426"/>
        </w:tabs>
        <w:spacing w:after="0" w:line="276" w:lineRule="auto"/>
        <w:rPr>
          <w:rFonts w:ascii="Arial" w:eastAsia="Times New Roman" w:hAnsi="Arial" w:cs="Arial"/>
          <w:snapToGrid w:val="0"/>
          <w:lang w:eastAsia="de-CH"/>
        </w:rPr>
      </w:pPr>
      <w:r w:rsidRPr="00522EBE">
        <w:rPr>
          <w:rFonts w:ascii="Arial" w:eastAsia="Times New Roman" w:hAnsi="Arial" w:cs="Arial"/>
          <w:snapToGrid w:val="0"/>
          <w:lang w:eastAsia="de-CH"/>
        </w:rPr>
        <w:t xml:space="preserve">Anzahl durchgeführte Untersuchungen pro Jahr </w:t>
      </w:r>
    </w:p>
    <w:tbl>
      <w:tblPr>
        <w:tblStyle w:val="Tabellenraster"/>
        <w:tblW w:w="0" w:type="auto"/>
        <w:tblInd w:w="426" w:type="dxa"/>
        <w:tblLook w:val="04A0" w:firstRow="1" w:lastRow="0" w:firstColumn="1" w:lastColumn="0" w:noHBand="0" w:noVBand="1"/>
      </w:tblPr>
      <w:tblGrid>
        <w:gridCol w:w="4814"/>
        <w:gridCol w:w="2835"/>
      </w:tblGrid>
      <w:tr w:rsidR="00332D0A" w:rsidRPr="00522EBE" w14:paraId="40C6E262" w14:textId="77777777" w:rsidTr="001C0EBA">
        <w:tc>
          <w:tcPr>
            <w:tcW w:w="4814" w:type="dxa"/>
          </w:tcPr>
          <w:p w14:paraId="149F88C8" w14:textId="77777777" w:rsidR="00332D0A" w:rsidRPr="00522EBE" w:rsidRDefault="00332D0A" w:rsidP="001C0EBA">
            <w:pPr>
              <w:tabs>
                <w:tab w:val="left" w:pos="426"/>
              </w:tabs>
              <w:spacing w:line="276" w:lineRule="auto"/>
              <w:contextualSpacing/>
              <w:rPr>
                <w:rFonts w:ascii="Arial" w:eastAsia="Times New Roman" w:hAnsi="Arial" w:cs="Arial"/>
                <w:b/>
                <w:snapToGrid w:val="0"/>
                <w:lang w:eastAsia="de-CH"/>
              </w:rPr>
            </w:pPr>
            <w:r w:rsidRPr="00522EBE">
              <w:rPr>
                <w:rFonts w:ascii="Arial" w:eastAsia="Times New Roman" w:hAnsi="Arial" w:cs="Arial"/>
                <w:b/>
                <w:snapToGrid w:val="0"/>
                <w:lang w:eastAsia="de-CH"/>
              </w:rPr>
              <w:t>Untersuchung</w:t>
            </w:r>
          </w:p>
        </w:tc>
        <w:tc>
          <w:tcPr>
            <w:tcW w:w="2835" w:type="dxa"/>
          </w:tcPr>
          <w:p w14:paraId="474F1AE0" w14:textId="77777777" w:rsidR="00332D0A" w:rsidRPr="00522EBE" w:rsidRDefault="00332D0A" w:rsidP="001C0EBA">
            <w:pPr>
              <w:tabs>
                <w:tab w:val="left" w:pos="426"/>
              </w:tabs>
              <w:spacing w:line="276" w:lineRule="auto"/>
              <w:contextualSpacing/>
              <w:rPr>
                <w:rFonts w:ascii="Arial" w:eastAsia="Times New Roman" w:hAnsi="Arial" w:cs="Arial"/>
                <w:b/>
                <w:snapToGrid w:val="0"/>
                <w:lang w:eastAsia="de-CH"/>
              </w:rPr>
            </w:pPr>
            <w:r w:rsidRPr="00522EBE">
              <w:rPr>
                <w:rFonts w:ascii="Arial" w:eastAsia="Times New Roman" w:hAnsi="Arial" w:cs="Arial"/>
                <w:b/>
                <w:snapToGrid w:val="0"/>
                <w:lang w:eastAsia="de-CH"/>
              </w:rPr>
              <w:t>Anzahl / Jahr</w:t>
            </w:r>
            <w:r w:rsidRPr="00522EBE">
              <w:rPr>
                <w:rStyle w:val="Funotenzeichen"/>
                <w:rFonts w:ascii="Arial" w:eastAsia="Times New Roman" w:hAnsi="Arial" w:cs="Arial"/>
                <w:b/>
                <w:snapToGrid w:val="0"/>
                <w:lang w:eastAsia="de-CH"/>
              </w:rPr>
              <w:footnoteReference w:id="2"/>
            </w:r>
          </w:p>
        </w:tc>
      </w:tr>
      <w:tr w:rsidR="00332D0A" w:rsidRPr="00522EBE" w14:paraId="42C923AA" w14:textId="77777777" w:rsidTr="001C0EBA">
        <w:tc>
          <w:tcPr>
            <w:tcW w:w="4814" w:type="dxa"/>
          </w:tcPr>
          <w:p w14:paraId="28E7AFBB"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EKG</w:t>
            </w:r>
          </w:p>
        </w:tc>
        <w:tc>
          <w:tcPr>
            <w:tcW w:w="2835" w:type="dxa"/>
          </w:tcPr>
          <w:p w14:paraId="5B4D6283"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01261D47" w14:textId="77777777" w:rsidTr="001C0EBA">
        <w:tc>
          <w:tcPr>
            <w:tcW w:w="4814" w:type="dxa"/>
          </w:tcPr>
          <w:p w14:paraId="396A1610"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Langzeit-EKG</w:t>
            </w:r>
          </w:p>
        </w:tc>
        <w:tc>
          <w:tcPr>
            <w:tcW w:w="2835" w:type="dxa"/>
          </w:tcPr>
          <w:p w14:paraId="35DD2D78"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366C28D6" w14:textId="77777777" w:rsidTr="001C0EBA">
        <w:tc>
          <w:tcPr>
            <w:tcW w:w="4814" w:type="dxa"/>
          </w:tcPr>
          <w:p w14:paraId="2E3DE79D"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Ergometrie</w:t>
            </w:r>
          </w:p>
        </w:tc>
        <w:tc>
          <w:tcPr>
            <w:tcW w:w="2835" w:type="dxa"/>
          </w:tcPr>
          <w:p w14:paraId="17EB3C11"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02A3850F" w14:textId="77777777" w:rsidTr="001C0EBA">
        <w:tc>
          <w:tcPr>
            <w:tcW w:w="4814" w:type="dxa"/>
          </w:tcPr>
          <w:p w14:paraId="6E6774F7"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Spiroergometrie</w:t>
            </w:r>
          </w:p>
        </w:tc>
        <w:tc>
          <w:tcPr>
            <w:tcW w:w="2835" w:type="dxa"/>
          </w:tcPr>
          <w:p w14:paraId="11FF1A60"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2EF58371" w14:textId="77777777" w:rsidTr="001C0EBA">
        <w:tc>
          <w:tcPr>
            <w:tcW w:w="4814" w:type="dxa"/>
          </w:tcPr>
          <w:p w14:paraId="56343C0E"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24h-Blutdruckmessung</w:t>
            </w:r>
          </w:p>
        </w:tc>
        <w:tc>
          <w:tcPr>
            <w:tcW w:w="2835" w:type="dxa"/>
          </w:tcPr>
          <w:p w14:paraId="2CF0DA5A"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2849A07D" w14:textId="77777777" w:rsidTr="001C0EBA">
        <w:tc>
          <w:tcPr>
            <w:tcW w:w="4814" w:type="dxa"/>
          </w:tcPr>
          <w:p w14:paraId="1BC04A3D"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Transthorakale Echokardiographie</w:t>
            </w:r>
          </w:p>
        </w:tc>
        <w:tc>
          <w:tcPr>
            <w:tcW w:w="2835" w:type="dxa"/>
          </w:tcPr>
          <w:p w14:paraId="3AECC4E0"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2A66A31F" w14:textId="77777777" w:rsidTr="001C0EBA">
        <w:tc>
          <w:tcPr>
            <w:tcW w:w="4814" w:type="dxa"/>
          </w:tcPr>
          <w:p w14:paraId="2B9EB075"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Transösophageale Echokardiographie</w:t>
            </w:r>
          </w:p>
        </w:tc>
        <w:tc>
          <w:tcPr>
            <w:tcW w:w="2835" w:type="dxa"/>
          </w:tcPr>
          <w:p w14:paraId="01E43234"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27C67F8B" w14:textId="77777777" w:rsidTr="001C0EBA">
        <w:tc>
          <w:tcPr>
            <w:tcW w:w="4814" w:type="dxa"/>
          </w:tcPr>
          <w:p w14:paraId="3E8CB8E0"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Stress-Echokardiographie</w:t>
            </w:r>
          </w:p>
        </w:tc>
        <w:tc>
          <w:tcPr>
            <w:tcW w:w="2835" w:type="dxa"/>
          </w:tcPr>
          <w:p w14:paraId="379D4756"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64B194E5" w14:textId="77777777" w:rsidTr="001C0EBA">
        <w:tc>
          <w:tcPr>
            <w:tcW w:w="4814" w:type="dxa"/>
          </w:tcPr>
          <w:p w14:paraId="0517AE0C"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Koronar-CT</w:t>
            </w:r>
          </w:p>
        </w:tc>
        <w:tc>
          <w:tcPr>
            <w:tcW w:w="2835" w:type="dxa"/>
          </w:tcPr>
          <w:p w14:paraId="787CBED3"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58FFA478" w14:textId="77777777" w:rsidTr="001C0EBA">
        <w:tc>
          <w:tcPr>
            <w:tcW w:w="4814" w:type="dxa"/>
          </w:tcPr>
          <w:p w14:paraId="0BA9F2EE"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Kardio-CT</w:t>
            </w:r>
          </w:p>
        </w:tc>
        <w:tc>
          <w:tcPr>
            <w:tcW w:w="2835" w:type="dxa"/>
          </w:tcPr>
          <w:p w14:paraId="11D950DB"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296DB68C" w14:textId="77777777" w:rsidTr="001C0EBA">
        <w:tc>
          <w:tcPr>
            <w:tcW w:w="4814" w:type="dxa"/>
          </w:tcPr>
          <w:p w14:paraId="6255714C"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Kardiale MRI</w:t>
            </w:r>
          </w:p>
        </w:tc>
        <w:tc>
          <w:tcPr>
            <w:tcW w:w="2835" w:type="dxa"/>
          </w:tcPr>
          <w:p w14:paraId="02E86B6C"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2DB1FE51" w14:textId="77777777" w:rsidTr="001C0EBA">
        <w:tc>
          <w:tcPr>
            <w:tcW w:w="4814" w:type="dxa"/>
          </w:tcPr>
          <w:p w14:paraId="7100E80F"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Myokardperfusions-Szinthigraphie</w:t>
            </w:r>
          </w:p>
        </w:tc>
        <w:tc>
          <w:tcPr>
            <w:tcW w:w="2835" w:type="dxa"/>
          </w:tcPr>
          <w:p w14:paraId="4AD37811"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6397927D" w14:textId="77777777" w:rsidTr="001C0EBA">
        <w:tc>
          <w:tcPr>
            <w:tcW w:w="4814" w:type="dxa"/>
          </w:tcPr>
          <w:p w14:paraId="2076309C"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Rechtsherzkatether</w:t>
            </w:r>
          </w:p>
        </w:tc>
        <w:tc>
          <w:tcPr>
            <w:tcW w:w="2835" w:type="dxa"/>
          </w:tcPr>
          <w:p w14:paraId="71339993"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54FF1741" w14:textId="77777777" w:rsidTr="001C0EBA">
        <w:tc>
          <w:tcPr>
            <w:tcW w:w="4814" w:type="dxa"/>
          </w:tcPr>
          <w:p w14:paraId="48DBA970"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Endomyokardbiopsien</w:t>
            </w:r>
          </w:p>
        </w:tc>
        <w:tc>
          <w:tcPr>
            <w:tcW w:w="2835" w:type="dxa"/>
          </w:tcPr>
          <w:p w14:paraId="2E001A56"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0D74EE89" w14:textId="77777777" w:rsidTr="001C0EBA">
        <w:tc>
          <w:tcPr>
            <w:tcW w:w="4814" w:type="dxa"/>
          </w:tcPr>
          <w:p w14:paraId="592BF36D"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Koronarangiographie</w:t>
            </w:r>
          </w:p>
        </w:tc>
        <w:tc>
          <w:tcPr>
            <w:tcW w:w="2835" w:type="dxa"/>
          </w:tcPr>
          <w:p w14:paraId="06267C23"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1D22002E" w14:textId="77777777" w:rsidTr="001C0EBA">
        <w:tc>
          <w:tcPr>
            <w:tcW w:w="4814" w:type="dxa"/>
          </w:tcPr>
          <w:p w14:paraId="59EFAA80"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PCI</w:t>
            </w:r>
          </w:p>
        </w:tc>
        <w:tc>
          <w:tcPr>
            <w:tcW w:w="2835" w:type="dxa"/>
          </w:tcPr>
          <w:p w14:paraId="5A6CDB32"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2A4BCAC0" w14:textId="77777777" w:rsidTr="001C0EBA">
        <w:tc>
          <w:tcPr>
            <w:tcW w:w="4814" w:type="dxa"/>
          </w:tcPr>
          <w:p w14:paraId="3C6DB795"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Strukturelle Intervention</w:t>
            </w:r>
          </w:p>
        </w:tc>
        <w:tc>
          <w:tcPr>
            <w:tcW w:w="2835" w:type="dxa"/>
          </w:tcPr>
          <w:p w14:paraId="5828A4EC"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6A949B3D" w14:textId="77777777" w:rsidTr="001C0EBA">
        <w:tc>
          <w:tcPr>
            <w:tcW w:w="4814" w:type="dxa"/>
          </w:tcPr>
          <w:p w14:paraId="38ADF97F"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Herzchirurgischer Eingriff</w:t>
            </w:r>
          </w:p>
        </w:tc>
        <w:tc>
          <w:tcPr>
            <w:tcW w:w="2835" w:type="dxa"/>
          </w:tcPr>
          <w:p w14:paraId="05495D80"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001C17E8" w14:textId="77777777" w:rsidTr="001C0EBA">
        <w:tc>
          <w:tcPr>
            <w:tcW w:w="4814" w:type="dxa"/>
          </w:tcPr>
          <w:p w14:paraId="621465A6"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Schrittmacherprogrammierung</w:t>
            </w:r>
          </w:p>
        </w:tc>
        <w:tc>
          <w:tcPr>
            <w:tcW w:w="2835" w:type="dxa"/>
          </w:tcPr>
          <w:p w14:paraId="438C8020"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741F489B" w14:textId="77777777" w:rsidTr="001C0EBA">
        <w:tc>
          <w:tcPr>
            <w:tcW w:w="4814" w:type="dxa"/>
          </w:tcPr>
          <w:p w14:paraId="50CDCF4F"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ICD/CRT-Programmierung</w:t>
            </w:r>
          </w:p>
        </w:tc>
        <w:tc>
          <w:tcPr>
            <w:tcW w:w="2835" w:type="dxa"/>
          </w:tcPr>
          <w:p w14:paraId="0296F41A"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4EDC0415" w14:textId="77777777" w:rsidTr="001C0EBA">
        <w:tc>
          <w:tcPr>
            <w:tcW w:w="4814" w:type="dxa"/>
          </w:tcPr>
          <w:p w14:paraId="6F31673B"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Schrittmacherimplantation</w:t>
            </w:r>
          </w:p>
        </w:tc>
        <w:tc>
          <w:tcPr>
            <w:tcW w:w="2835" w:type="dxa"/>
          </w:tcPr>
          <w:p w14:paraId="55523C31"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1870413E" w14:textId="77777777" w:rsidTr="001C0EBA">
        <w:tc>
          <w:tcPr>
            <w:tcW w:w="4814" w:type="dxa"/>
          </w:tcPr>
          <w:p w14:paraId="69958320"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ICD/CRT Implantation</w:t>
            </w:r>
          </w:p>
        </w:tc>
        <w:tc>
          <w:tcPr>
            <w:tcW w:w="2835" w:type="dxa"/>
          </w:tcPr>
          <w:p w14:paraId="27D4593D"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6C909A8B" w14:textId="77777777" w:rsidTr="001C0EBA">
        <w:tc>
          <w:tcPr>
            <w:tcW w:w="4814" w:type="dxa"/>
          </w:tcPr>
          <w:p w14:paraId="2583B753"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Elektrophysiologische Untersuchung</w:t>
            </w:r>
          </w:p>
        </w:tc>
        <w:tc>
          <w:tcPr>
            <w:tcW w:w="2835" w:type="dxa"/>
          </w:tcPr>
          <w:p w14:paraId="491CAFC9"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7F0AFE61" w14:textId="77777777" w:rsidTr="001C0EBA">
        <w:tc>
          <w:tcPr>
            <w:tcW w:w="4814" w:type="dxa"/>
          </w:tcPr>
          <w:p w14:paraId="0285AF40"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Elektrophysiologische Intervention</w:t>
            </w:r>
          </w:p>
        </w:tc>
        <w:tc>
          <w:tcPr>
            <w:tcW w:w="2835" w:type="dxa"/>
          </w:tcPr>
          <w:p w14:paraId="5DA0DB54"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38753A2D" w14:textId="77777777" w:rsidTr="001C0EBA">
        <w:tc>
          <w:tcPr>
            <w:tcW w:w="4814" w:type="dxa"/>
          </w:tcPr>
          <w:p w14:paraId="63CDD06A"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Kardioversion</w:t>
            </w:r>
          </w:p>
        </w:tc>
        <w:tc>
          <w:tcPr>
            <w:tcW w:w="2835" w:type="dxa"/>
          </w:tcPr>
          <w:p w14:paraId="69C1520A"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443B6267" w14:textId="77777777" w:rsidTr="001C0EBA">
        <w:tc>
          <w:tcPr>
            <w:tcW w:w="4814" w:type="dxa"/>
          </w:tcPr>
          <w:p w14:paraId="0445A372"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Perikardiozentese</w:t>
            </w:r>
          </w:p>
        </w:tc>
        <w:tc>
          <w:tcPr>
            <w:tcW w:w="2835" w:type="dxa"/>
          </w:tcPr>
          <w:p w14:paraId="7E9C10BF"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r w:rsidR="00332D0A" w:rsidRPr="00522EBE" w14:paraId="51C8A7C1" w14:textId="77777777" w:rsidTr="001C0EBA">
        <w:tc>
          <w:tcPr>
            <w:tcW w:w="4814" w:type="dxa"/>
          </w:tcPr>
          <w:p w14:paraId="353ADC5D"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Andere</w:t>
            </w:r>
          </w:p>
        </w:tc>
        <w:tc>
          <w:tcPr>
            <w:tcW w:w="2835" w:type="dxa"/>
          </w:tcPr>
          <w:p w14:paraId="2E24B88C" w14:textId="77777777" w:rsidR="00332D0A" w:rsidRPr="00522EBE" w:rsidRDefault="00332D0A" w:rsidP="001C0EBA">
            <w:pPr>
              <w:tabs>
                <w:tab w:val="left" w:pos="426"/>
              </w:tabs>
              <w:spacing w:line="276" w:lineRule="auto"/>
              <w:contextualSpacing/>
              <w:rPr>
                <w:rFonts w:ascii="Arial" w:eastAsia="Times New Roman" w:hAnsi="Arial" w:cs="Arial"/>
                <w:snapToGrid w:val="0"/>
                <w:lang w:eastAsia="de-CH"/>
              </w:rPr>
            </w:pPr>
          </w:p>
        </w:tc>
      </w:tr>
    </w:tbl>
    <w:p w14:paraId="19D8693D" w14:textId="77777777" w:rsidR="00332D0A" w:rsidRPr="00522EBE" w:rsidRDefault="00332D0A" w:rsidP="00332D0A">
      <w:pPr>
        <w:tabs>
          <w:tab w:val="left" w:pos="426"/>
        </w:tabs>
        <w:spacing w:after="0" w:line="276" w:lineRule="auto"/>
        <w:contextualSpacing/>
        <w:rPr>
          <w:rFonts w:ascii="Arial" w:eastAsia="Times New Roman" w:hAnsi="Arial" w:cs="Arial"/>
          <w:snapToGrid w:val="0"/>
          <w:lang w:eastAsia="de-CH"/>
        </w:rPr>
      </w:pPr>
    </w:p>
    <w:p w14:paraId="1E49FFA3" w14:textId="77777777" w:rsidR="00332D0A" w:rsidRPr="00522EBE" w:rsidRDefault="00332D0A" w:rsidP="00332D0A">
      <w:pPr>
        <w:pStyle w:val="Listenabsatz"/>
        <w:numPr>
          <w:ilvl w:val="0"/>
          <w:numId w:val="49"/>
        </w:numPr>
        <w:tabs>
          <w:tab w:val="left" w:pos="426"/>
        </w:tabs>
        <w:spacing w:after="0" w:line="276" w:lineRule="auto"/>
        <w:rPr>
          <w:rFonts w:ascii="Arial" w:eastAsia="Times New Roman" w:hAnsi="Arial" w:cs="Arial"/>
          <w:snapToGrid w:val="0"/>
          <w:lang w:eastAsia="de-CH"/>
        </w:rPr>
      </w:pPr>
      <w:r w:rsidRPr="00522EBE">
        <w:rPr>
          <w:rFonts w:ascii="Arial" w:eastAsia="Times New Roman" w:hAnsi="Arial" w:cs="Arial"/>
          <w:snapToGrid w:val="0"/>
          <w:lang w:eastAsia="de-CH"/>
        </w:rPr>
        <w:t xml:space="preserve">Beschreibung der wissenschaftlichen Tätigkeit der Klinik </w:t>
      </w:r>
    </w:p>
    <w:p w14:paraId="17E0C5B7" w14:textId="77777777" w:rsidR="00332D0A" w:rsidRPr="00522EBE" w:rsidRDefault="00332D0A" w:rsidP="00332D0A">
      <w:pPr>
        <w:tabs>
          <w:tab w:val="left" w:pos="426"/>
        </w:tabs>
        <w:spacing w:after="0" w:line="276" w:lineRule="auto"/>
        <w:ind w:left="426" w:hanging="426"/>
        <w:contextualSpacing/>
        <w:rPr>
          <w:rFonts w:ascii="Arial" w:eastAsia="Times New Roman" w:hAnsi="Arial" w:cs="Arial"/>
          <w:snapToGrid w:val="0"/>
          <w:lang w:eastAsia="de-CH"/>
        </w:rPr>
      </w:pPr>
    </w:p>
    <w:p w14:paraId="250DCB7C" w14:textId="77777777" w:rsidR="00332D0A" w:rsidRPr="00522EBE" w:rsidRDefault="00332D0A" w:rsidP="00332D0A">
      <w:pPr>
        <w:tabs>
          <w:tab w:val="left" w:pos="426"/>
        </w:tabs>
        <w:spacing w:after="0" w:line="276" w:lineRule="auto"/>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1.4.</w:t>
      </w:r>
      <w:r w:rsidRPr="00522EBE">
        <w:rPr>
          <w:rFonts w:ascii="Arial" w:eastAsia="Times New Roman" w:hAnsi="Arial" w:cs="Arial"/>
          <w:snapToGrid w:val="0"/>
          <w:lang w:eastAsia="de-CH"/>
        </w:rPr>
        <w:tab/>
        <w:t xml:space="preserve">Stationäre und ambulante Patienten: </w:t>
      </w:r>
    </w:p>
    <w:p w14:paraId="1D440AE6" w14:textId="77777777" w:rsidR="00332D0A" w:rsidRPr="00522EBE" w:rsidRDefault="00332D0A" w:rsidP="00332D0A">
      <w:pPr>
        <w:tabs>
          <w:tab w:val="left" w:pos="426"/>
        </w:tabs>
        <w:spacing w:after="0" w:line="276" w:lineRule="auto"/>
        <w:ind w:left="360"/>
        <w:rPr>
          <w:rFonts w:ascii="Arial" w:eastAsia="Times New Roman" w:hAnsi="Arial" w:cs="Arial"/>
          <w:snapToGrid w:val="0"/>
          <w:lang w:eastAsia="de-CH"/>
        </w:rPr>
      </w:pPr>
      <w:r w:rsidRPr="00522EBE">
        <w:rPr>
          <w:rFonts w:ascii="Arial" w:eastAsia="Times New Roman" w:hAnsi="Arial" w:cs="Arial"/>
          <w:snapToGrid w:val="0"/>
          <w:lang w:eastAsia="de-CH"/>
        </w:rPr>
        <w:t>Anzahl kardiologische Hospitalisationen pro Jahr</w:t>
      </w:r>
    </w:p>
    <w:p w14:paraId="5662CB88" w14:textId="77777777" w:rsidR="00332D0A" w:rsidRPr="00522EBE" w:rsidRDefault="00332D0A" w:rsidP="00332D0A">
      <w:pPr>
        <w:tabs>
          <w:tab w:val="left" w:pos="426"/>
        </w:tabs>
        <w:spacing w:after="0" w:line="276" w:lineRule="auto"/>
        <w:ind w:left="360"/>
        <w:rPr>
          <w:rFonts w:ascii="Arial" w:eastAsia="Times New Roman" w:hAnsi="Arial" w:cs="Arial"/>
          <w:snapToGrid w:val="0"/>
          <w:lang w:eastAsia="de-CH"/>
        </w:rPr>
      </w:pPr>
      <w:r w:rsidRPr="00522EBE">
        <w:rPr>
          <w:rFonts w:ascii="Arial" w:eastAsia="Times New Roman" w:hAnsi="Arial" w:cs="Arial"/>
          <w:snapToGrid w:val="0"/>
          <w:lang w:eastAsia="de-CH"/>
        </w:rPr>
        <w:t>Anzahl kardiologische ambulante Konsultationen pro Jahr</w:t>
      </w:r>
    </w:p>
    <w:p w14:paraId="2727002B" w14:textId="77777777" w:rsidR="00332D0A" w:rsidRPr="00522EBE" w:rsidRDefault="00332D0A" w:rsidP="00332D0A">
      <w:pPr>
        <w:tabs>
          <w:tab w:val="left" w:pos="426"/>
        </w:tabs>
        <w:spacing w:after="0" w:line="276" w:lineRule="auto"/>
        <w:ind w:left="360"/>
        <w:rPr>
          <w:rFonts w:ascii="Arial" w:eastAsia="Times New Roman" w:hAnsi="Arial" w:cs="Arial"/>
          <w:snapToGrid w:val="0"/>
          <w:lang w:eastAsia="de-CH"/>
        </w:rPr>
      </w:pPr>
    </w:p>
    <w:p w14:paraId="1E3E2A58" w14:textId="77777777" w:rsidR="00332D0A" w:rsidRPr="00522EBE" w:rsidRDefault="00332D0A" w:rsidP="00332D0A">
      <w:pPr>
        <w:tabs>
          <w:tab w:val="left" w:pos="426"/>
        </w:tabs>
        <w:spacing w:after="0" w:line="276" w:lineRule="auto"/>
        <w:ind w:left="360"/>
        <w:rPr>
          <w:rFonts w:ascii="Arial" w:eastAsia="Times New Roman" w:hAnsi="Arial" w:cs="Arial"/>
          <w:snapToGrid w:val="0"/>
          <w:lang w:eastAsia="de-CH"/>
        </w:rPr>
      </w:pPr>
      <w:r w:rsidRPr="00522EBE">
        <w:rPr>
          <w:rFonts w:ascii="Arial" w:eastAsia="Times New Roman" w:hAnsi="Arial" w:cs="Arial"/>
          <w:snapToGrid w:val="0"/>
          <w:lang w:eastAsia="de-CH"/>
        </w:rPr>
        <w:t>Anzahl Konsilien auf der Notfallstation</w:t>
      </w:r>
    </w:p>
    <w:p w14:paraId="51EB38B3" w14:textId="77777777" w:rsidR="00332D0A" w:rsidRPr="00522EBE" w:rsidRDefault="00332D0A" w:rsidP="00332D0A">
      <w:pPr>
        <w:tabs>
          <w:tab w:val="left" w:pos="426"/>
        </w:tabs>
        <w:spacing w:after="0" w:line="276" w:lineRule="auto"/>
        <w:ind w:left="360"/>
        <w:rPr>
          <w:rFonts w:ascii="Arial" w:eastAsia="Times New Roman" w:hAnsi="Arial" w:cs="Arial"/>
          <w:snapToGrid w:val="0"/>
          <w:lang w:eastAsia="de-CH"/>
        </w:rPr>
      </w:pPr>
      <w:r w:rsidRPr="00522EBE">
        <w:rPr>
          <w:rFonts w:ascii="Arial" w:eastAsia="Times New Roman" w:hAnsi="Arial" w:cs="Arial"/>
          <w:snapToGrid w:val="0"/>
          <w:lang w:eastAsia="de-CH"/>
        </w:rPr>
        <w:t>Anzahl Konsilien bei intensivpflichtigen Patienten (auf der medizinischen, neurologischen oder chirurgischen Intensivstation, Intermediate oder Coronary Care Unit etc.)</w:t>
      </w:r>
    </w:p>
    <w:p w14:paraId="47EB16D9" w14:textId="77777777" w:rsidR="00332D0A" w:rsidRPr="00522EBE" w:rsidRDefault="00332D0A" w:rsidP="00332D0A">
      <w:pPr>
        <w:tabs>
          <w:tab w:val="left" w:pos="426"/>
        </w:tabs>
        <w:spacing w:after="0" w:line="276" w:lineRule="auto"/>
        <w:ind w:left="360"/>
        <w:rPr>
          <w:rFonts w:ascii="Arial" w:eastAsia="Times New Roman" w:hAnsi="Arial" w:cs="Arial"/>
          <w:snapToGrid w:val="0"/>
          <w:lang w:eastAsia="de-CH"/>
        </w:rPr>
      </w:pPr>
      <w:r w:rsidRPr="00522EBE">
        <w:rPr>
          <w:rFonts w:ascii="Arial" w:eastAsia="Times New Roman" w:hAnsi="Arial" w:cs="Arial"/>
          <w:snapToGrid w:val="0"/>
          <w:lang w:eastAsia="de-CH"/>
        </w:rPr>
        <w:t>Anzahl Konsilien vor/nach herzchirurgischen Eingriffen</w:t>
      </w:r>
    </w:p>
    <w:p w14:paraId="20D86B49" w14:textId="77777777" w:rsidR="00332D0A" w:rsidRPr="00522EBE" w:rsidRDefault="00332D0A" w:rsidP="00332D0A">
      <w:pPr>
        <w:tabs>
          <w:tab w:val="left" w:pos="426"/>
        </w:tabs>
        <w:spacing w:after="0" w:line="276" w:lineRule="auto"/>
        <w:ind w:left="360"/>
        <w:rPr>
          <w:rFonts w:ascii="Arial" w:eastAsia="Times New Roman" w:hAnsi="Arial" w:cs="Arial"/>
          <w:snapToGrid w:val="0"/>
          <w:lang w:eastAsia="de-CH"/>
        </w:rPr>
      </w:pPr>
      <w:r w:rsidRPr="00522EBE">
        <w:rPr>
          <w:rFonts w:ascii="Arial" w:eastAsia="Times New Roman" w:hAnsi="Arial" w:cs="Arial"/>
          <w:snapToGrid w:val="0"/>
          <w:lang w:eastAsia="de-CH"/>
        </w:rPr>
        <w:t>Anzahl sonstige Konsilien (Allgemeine Innere Medizin, Chirurgie etc.)</w:t>
      </w:r>
    </w:p>
    <w:p w14:paraId="7013C500" w14:textId="77777777" w:rsidR="00B40DAA" w:rsidRPr="00522EBE" w:rsidRDefault="00B40DAA" w:rsidP="00C8159E">
      <w:pPr>
        <w:tabs>
          <w:tab w:val="left" w:pos="426"/>
        </w:tabs>
        <w:spacing w:after="0"/>
        <w:ind w:left="426" w:hanging="426"/>
        <w:contextualSpacing/>
        <w:rPr>
          <w:rFonts w:ascii="Arial" w:eastAsia="Times New Roman" w:hAnsi="Arial" w:cs="Arial"/>
          <w:snapToGrid w:val="0"/>
          <w:lang w:eastAsia="de-CH"/>
        </w:rPr>
      </w:pPr>
    </w:p>
    <w:p w14:paraId="1285382C" w14:textId="0599849E" w:rsidR="002C3415" w:rsidRPr="00522EBE" w:rsidRDefault="002C3415" w:rsidP="00C8159E">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1.</w:t>
      </w:r>
      <w:r w:rsidR="005D37F7" w:rsidRPr="00522EBE">
        <w:rPr>
          <w:rFonts w:ascii="Arial" w:eastAsia="Times New Roman" w:hAnsi="Arial" w:cs="Arial"/>
          <w:snapToGrid w:val="0"/>
          <w:lang w:eastAsia="de-CH"/>
        </w:rPr>
        <w:t>5</w:t>
      </w:r>
      <w:r w:rsidR="0059409E" w:rsidRPr="00522EBE">
        <w:rPr>
          <w:rFonts w:ascii="Arial" w:eastAsia="Times New Roman" w:hAnsi="Arial" w:cs="Arial"/>
          <w:snapToGrid w:val="0"/>
          <w:lang w:eastAsia="de-CH"/>
        </w:rPr>
        <w:t>.</w:t>
      </w:r>
      <w:r w:rsidR="00233092" w:rsidRPr="00522EBE">
        <w:rPr>
          <w:rFonts w:ascii="Arial" w:eastAsia="Times New Roman" w:hAnsi="Arial" w:cs="Arial"/>
          <w:snapToGrid w:val="0"/>
          <w:lang w:eastAsia="de-CH"/>
        </w:rPr>
        <w:tab/>
      </w:r>
      <w:r w:rsidR="00022E22" w:rsidRPr="00522EBE">
        <w:rPr>
          <w:rFonts w:ascii="Arial" w:eastAsia="Times New Roman" w:hAnsi="Arial" w:cs="Arial"/>
          <w:snapToGrid w:val="0"/>
          <w:lang w:eastAsia="de-CH"/>
        </w:rPr>
        <w:t>Struktur der Weiterbildungsstätte</w:t>
      </w:r>
    </w:p>
    <w:p w14:paraId="35B099F3" w14:textId="76B73BB2" w:rsidR="008920A7" w:rsidRPr="00522EBE" w:rsidRDefault="008920A7" w:rsidP="008920A7">
      <w:pPr>
        <w:tabs>
          <w:tab w:val="left" w:pos="426"/>
        </w:tabs>
        <w:spacing w:after="0"/>
        <w:contextualSpacing/>
        <w:rPr>
          <w:rFonts w:ascii="Arial" w:eastAsia="Times New Roman" w:hAnsi="Arial" w:cs="Arial"/>
          <w:snapToGrid w:val="0"/>
          <w:lang w:eastAsia="de-CH"/>
        </w:rPr>
      </w:pPr>
      <w:r w:rsidRPr="00522EBE">
        <w:rPr>
          <w:rFonts w:ascii="Arial" w:eastAsia="Times New Roman" w:hAnsi="Arial" w:cs="Arial"/>
          <w:snapToGrid w:val="0"/>
          <w:lang w:eastAsia="de-CH"/>
        </w:rPr>
        <w:tab/>
      </w:r>
      <w:r w:rsidRPr="00522EBE">
        <w:rPr>
          <w:rFonts w:ascii="Arial" w:eastAsia="Arial" w:hAnsi="Arial" w:cs="Arial"/>
          <w:sz w:val="16"/>
          <w:szCs w:val="16"/>
        </w:rPr>
        <w:t xml:space="preserve">vgl. Glossar: www.siwf.ch </w:t>
      </w:r>
      <w:r w:rsidRPr="00522EBE">
        <w:rPr>
          <w:rFonts w:ascii="Arial" w:eastAsia="Arial" w:hAnsi="Arial" w:cs="Arial"/>
          <w:sz w:val="16"/>
          <w:szCs w:val="16"/>
          <w:lang w:val="de-DE"/>
        </w:rPr>
        <w:t>&gt; Weiterbildung</w:t>
      </w:r>
      <w:r w:rsidR="00B97337" w:rsidRPr="00522EBE">
        <w:rPr>
          <w:rFonts w:ascii="Arial" w:eastAsia="Arial" w:hAnsi="Arial" w:cs="Arial"/>
          <w:sz w:val="16"/>
          <w:szCs w:val="16"/>
          <w:lang w:val="de-DE"/>
        </w:rPr>
        <w:t>sstätten</w:t>
      </w:r>
      <w:r w:rsidRPr="00522EBE">
        <w:rPr>
          <w:rFonts w:ascii="Arial" w:eastAsia="Arial" w:hAnsi="Arial" w:cs="Arial"/>
          <w:sz w:val="16"/>
          <w:szCs w:val="16"/>
          <w:lang w:val="de-DE"/>
        </w:rPr>
        <w:t xml:space="preserve"> &gt; </w:t>
      </w:r>
      <w:r w:rsidR="00DD031E" w:rsidRPr="00522EBE">
        <w:rPr>
          <w:rFonts w:ascii="Arial" w:eastAsia="Arial" w:hAnsi="Arial" w:cs="Arial"/>
          <w:sz w:val="16"/>
          <w:szCs w:val="16"/>
          <w:lang w:val="de-DE"/>
        </w:rPr>
        <w:t xml:space="preserve">Weiterbildungskonzept &gt; </w:t>
      </w:r>
      <w:r w:rsidR="00FA7D6E" w:rsidRPr="00522EBE">
        <w:rPr>
          <w:rFonts w:ascii="Arial" w:eastAsia="Arial" w:hAnsi="Arial" w:cs="Arial"/>
          <w:sz w:val="16"/>
          <w:szCs w:val="16"/>
          <w:lang w:val="de-DE"/>
        </w:rPr>
        <w:t>Downloads</w:t>
      </w:r>
    </w:p>
    <w:p w14:paraId="541937CB" w14:textId="7C060E18" w:rsidR="00233092" w:rsidRPr="00522EBE" w:rsidRDefault="00073961" w:rsidP="00C8159E">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ab/>
      </w:r>
      <w:r w:rsidR="00B15589" w:rsidRPr="00522EBE">
        <w:rPr>
          <w:rFonts w:ascii="Arial" w:eastAsia="Times New Roman" w:hAnsi="Arial" w:cs="Arial"/>
          <w:snapToGrid w:val="0"/>
          <w:lang w:eastAsia="de-CH"/>
        </w:rPr>
        <w:t xml:space="preserve">Wird an mehreren Standorten </w:t>
      </w:r>
      <w:r w:rsidR="00E54AF1" w:rsidRPr="00522EBE">
        <w:rPr>
          <w:rFonts w:ascii="Arial" w:eastAsia="Times New Roman" w:hAnsi="Arial" w:cs="Arial"/>
          <w:snapToGrid w:val="0"/>
          <w:lang w:eastAsia="de-CH"/>
        </w:rPr>
        <w:t>(</w:t>
      </w:r>
      <w:r w:rsidR="00EE6E66" w:rsidRPr="00522EBE">
        <w:rPr>
          <w:rFonts w:ascii="Arial" w:eastAsia="Times New Roman" w:hAnsi="Arial" w:cs="Arial"/>
          <w:snapToGrid w:val="0"/>
          <w:lang w:eastAsia="de-CH"/>
        </w:rPr>
        <w:t xml:space="preserve">Spitälern / Kliniken </w:t>
      </w:r>
      <w:r w:rsidR="00063027" w:rsidRPr="00522EBE">
        <w:rPr>
          <w:rFonts w:ascii="Arial" w:eastAsia="Times New Roman" w:hAnsi="Arial" w:cs="Arial"/>
          <w:snapToGrid w:val="0"/>
          <w:lang w:eastAsia="de-CH"/>
        </w:rPr>
        <w:t>/ Praxen</w:t>
      </w:r>
      <w:r w:rsidR="00E54AF1" w:rsidRPr="00522EBE">
        <w:rPr>
          <w:rFonts w:ascii="Arial" w:eastAsia="Times New Roman" w:hAnsi="Arial" w:cs="Arial"/>
          <w:snapToGrid w:val="0"/>
          <w:lang w:eastAsia="de-CH"/>
        </w:rPr>
        <w:t>)</w:t>
      </w:r>
      <w:r w:rsidR="00063027" w:rsidRPr="00522EBE">
        <w:rPr>
          <w:rFonts w:ascii="Arial" w:eastAsia="Times New Roman" w:hAnsi="Arial" w:cs="Arial"/>
          <w:snapToGrid w:val="0"/>
          <w:lang w:eastAsia="de-CH"/>
        </w:rPr>
        <w:t xml:space="preserve"> </w:t>
      </w:r>
      <w:r w:rsidR="00B15589" w:rsidRPr="00522EBE">
        <w:rPr>
          <w:rFonts w:ascii="Arial" w:eastAsia="Times New Roman" w:hAnsi="Arial" w:cs="Arial"/>
          <w:snapToGrid w:val="0"/>
          <w:lang w:eastAsia="de-CH"/>
        </w:rPr>
        <w:t>Weiterbildung</w:t>
      </w:r>
      <w:r w:rsidR="005444AB" w:rsidRPr="00522EBE">
        <w:rPr>
          <w:rFonts w:ascii="Arial" w:eastAsia="Times New Roman" w:hAnsi="Arial" w:cs="Arial"/>
          <w:snapToGrid w:val="0"/>
          <w:lang w:eastAsia="de-CH"/>
        </w:rPr>
        <w:t xml:space="preserve"> </w:t>
      </w:r>
      <w:r w:rsidR="00EB3767" w:rsidRPr="00522EBE">
        <w:rPr>
          <w:rFonts w:ascii="Arial" w:eastAsia="Times New Roman" w:hAnsi="Arial" w:cs="Arial"/>
          <w:snapToGrid w:val="0"/>
          <w:lang w:eastAsia="de-CH"/>
        </w:rPr>
        <w:t>betrieben</w:t>
      </w:r>
      <w:r w:rsidR="005444AB" w:rsidRPr="00522EBE">
        <w:rPr>
          <w:rFonts w:ascii="Arial" w:eastAsia="Times New Roman" w:hAnsi="Arial" w:cs="Arial"/>
          <w:snapToGrid w:val="0"/>
          <w:lang w:eastAsia="de-CH"/>
        </w:rPr>
        <w:t>?</w:t>
      </w:r>
    </w:p>
    <w:p w14:paraId="1336F598" w14:textId="7A4E1F3F" w:rsidR="005444AB" w:rsidRPr="00522EBE" w:rsidRDefault="005444AB" w:rsidP="00C8159E">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Wenn ja, an welchen?</w:t>
      </w:r>
    </w:p>
    <w:p w14:paraId="5CC90128" w14:textId="77777777" w:rsidR="00821F34" w:rsidRPr="00522EBE" w:rsidRDefault="00801DD6" w:rsidP="00821F34">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xml:space="preserve">Wenn ja, </w:t>
      </w:r>
      <w:r w:rsidR="007859CE" w:rsidRPr="00522EBE">
        <w:rPr>
          <w:rFonts w:ascii="Arial" w:eastAsia="Times New Roman" w:hAnsi="Arial" w:cs="Arial"/>
          <w:snapToGrid w:val="0"/>
          <w:lang w:eastAsia="de-CH"/>
        </w:rPr>
        <w:t>wie sind die Rotationen organisiert?</w:t>
      </w:r>
    </w:p>
    <w:p w14:paraId="3A8998A8" w14:textId="695D5D8B" w:rsidR="00950E4C" w:rsidRPr="00522EBE" w:rsidRDefault="00950E4C" w:rsidP="00821F34">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xml:space="preserve">Wenn ja, </w:t>
      </w:r>
      <w:r w:rsidR="0027073D" w:rsidRPr="00522EBE">
        <w:rPr>
          <w:rFonts w:ascii="Arial" w:eastAsia="Times New Roman" w:hAnsi="Arial" w:cs="Arial"/>
          <w:snapToGrid w:val="0"/>
          <w:lang w:eastAsia="de-CH"/>
        </w:rPr>
        <w:t>wie ist die Supervision an den einzelnen</w:t>
      </w:r>
      <w:r w:rsidR="00E54AF1" w:rsidRPr="00522EBE">
        <w:rPr>
          <w:rFonts w:ascii="Arial" w:eastAsia="Times New Roman" w:hAnsi="Arial" w:cs="Arial"/>
          <w:snapToGrid w:val="0"/>
          <w:lang w:eastAsia="de-CH"/>
        </w:rPr>
        <w:t xml:space="preserve"> Standorten gewährleistet?</w:t>
      </w:r>
    </w:p>
    <w:p w14:paraId="7784F131" w14:textId="2753F051" w:rsidR="0082703A" w:rsidRPr="00522EBE" w:rsidRDefault="00821F34" w:rsidP="00821F34">
      <w:pPr>
        <w:tabs>
          <w:tab w:val="left" w:pos="426"/>
        </w:tabs>
        <w:spacing w:after="0"/>
        <w:ind w:left="426" w:hanging="426"/>
        <w:contextualSpacing/>
        <w:rPr>
          <w:rFonts w:ascii="Arial" w:eastAsia="Times New Roman" w:hAnsi="Arial" w:cs="Arial"/>
          <w:i/>
          <w:iCs/>
          <w:snapToGrid w:val="0"/>
          <w:lang w:eastAsia="de-CH"/>
        </w:rPr>
      </w:pPr>
      <w:r w:rsidRPr="00522EBE">
        <w:rPr>
          <w:rFonts w:ascii="Arial" w:eastAsia="Times New Roman" w:hAnsi="Arial" w:cs="Arial"/>
          <w:snapToGrid w:val="0"/>
          <w:lang w:eastAsia="de-CH"/>
        </w:rPr>
        <w:tab/>
        <w:t>Was</w:t>
      </w:r>
      <w:r w:rsidR="0082703A" w:rsidRPr="00522EBE">
        <w:rPr>
          <w:rFonts w:ascii="Arial" w:eastAsia="Times New Roman" w:hAnsi="Arial" w:cs="Arial"/>
          <w:snapToGrid w:val="0"/>
          <w:lang w:eastAsia="de-CH"/>
        </w:rPr>
        <w:t xml:space="preserve"> geschieht, wenn das geplante Curriculum vorzeitig abgebrochen wird</w:t>
      </w:r>
      <w:r w:rsidR="006E6460" w:rsidRPr="00522EBE">
        <w:rPr>
          <w:rFonts w:ascii="Arial" w:eastAsia="Times New Roman" w:hAnsi="Arial" w:cs="Arial"/>
          <w:snapToGrid w:val="0"/>
          <w:lang w:eastAsia="de-CH"/>
        </w:rPr>
        <w:t xml:space="preserve"> und die obligatorischen Rotationen nicht </w:t>
      </w:r>
      <w:r w:rsidR="00293F66" w:rsidRPr="00522EBE">
        <w:rPr>
          <w:rFonts w:ascii="Arial" w:eastAsia="Times New Roman" w:hAnsi="Arial" w:cs="Arial"/>
          <w:snapToGrid w:val="0"/>
          <w:lang w:eastAsia="de-CH"/>
        </w:rPr>
        <w:t xml:space="preserve">absolviert worden </w:t>
      </w:r>
      <w:r w:rsidR="0021267D" w:rsidRPr="00522EBE">
        <w:rPr>
          <w:rFonts w:ascii="Arial" w:eastAsia="Times New Roman" w:hAnsi="Arial" w:cs="Arial"/>
          <w:snapToGrid w:val="0"/>
          <w:lang w:eastAsia="de-CH"/>
        </w:rPr>
        <w:t>sind</w:t>
      </w:r>
      <w:r w:rsidR="0082703A" w:rsidRPr="00522EBE">
        <w:rPr>
          <w:rFonts w:ascii="Arial" w:eastAsia="Times New Roman" w:hAnsi="Arial" w:cs="Arial"/>
          <w:snapToGrid w:val="0"/>
          <w:lang w:eastAsia="de-CH"/>
        </w:rPr>
        <w:t>?</w:t>
      </w:r>
      <w:r w:rsidR="000E00C4" w:rsidRPr="00522EBE">
        <w:rPr>
          <w:rFonts w:ascii="Arial" w:eastAsia="Times New Roman" w:hAnsi="Arial" w:cs="Arial"/>
          <w:snapToGrid w:val="0"/>
          <w:lang w:eastAsia="de-CH"/>
        </w:rPr>
        <w:t xml:space="preserve"> </w:t>
      </w:r>
      <w:r w:rsidR="00F861BC" w:rsidRPr="00522EBE">
        <w:rPr>
          <w:rFonts w:ascii="Arial" w:eastAsia="Times New Roman" w:hAnsi="Arial" w:cs="Arial"/>
          <w:i/>
          <w:iCs/>
          <w:snapToGrid w:val="0"/>
          <w:lang w:eastAsia="de-CH"/>
        </w:rPr>
        <w:t xml:space="preserve">WICHTIGER HINWEIS: </w:t>
      </w:r>
      <w:r w:rsidR="00C0141C" w:rsidRPr="00522EBE">
        <w:rPr>
          <w:rFonts w:ascii="Arial" w:eastAsia="Times New Roman" w:hAnsi="Arial" w:cs="Arial"/>
          <w:i/>
          <w:iCs/>
          <w:snapToGrid w:val="0"/>
          <w:lang w:eastAsia="de-CH"/>
        </w:rPr>
        <w:t xml:space="preserve">In </w:t>
      </w:r>
      <w:r w:rsidR="00C0141C" w:rsidRPr="00522EBE">
        <w:rPr>
          <w:i/>
          <w:iCs/>
        </w:rPr>
        <w:t>einem solchen Fall darf die Weiterbildungsstättenleiterin / der Weiterbildungsstättenleiter kein SIWF-Zeugnis ausstellen.</w:t>
      </w:r>
      <w:r w:rsidR="005C2418" w:rsidRPr="00522EBE">
        <w:rPr>
          <w:i/>
          <w:iCs/>
        </w:rPr>
        <w:t xml:space="preserve"> Die Rotationen mit dem allfälligen Hauptzentrum m</w:t>
      </w:r>
      <w:r w:rsidR="00F861BC" w:rsidRPr="00522EBE">
        <w:rPr>
          <w:i/>
          <w:iCs/>
        </w:rPr>
        <w:t>üssen</w:t>
      </w:r>
      <w:r w:rsidR="005C2418" w:rsidRPr="00522EBE">
        <w:rPr>
          <w:i/>
          <w:iCs/>
        </w:rPr>
        <w:t xml:space="preserve"> gewährleistet sein.</w:t>
      </w:r>
    </w:p>
    <w:p w14:paraId="46F76379" w14:textId="63A1EFE2"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p>
    <w:p w14:paraId="56A6DDE9" w14:textId="77777777" w:rsidR="005C32FE" w:rsidRPr="00522EBE" w:rsidRDefault="005C32FE" w:rsidP="005C32FE">
      <w:pPr>
        <w:tabs>
          <w:tab w:val="left" w:pos="426"/>
        </w:tabs>
        <w:spacing w:after="0" w:line="276" w:lineRule="auto"/>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1.6.</w:t>
      </w:r>
      <w:r w:rsidRPr="00522EBE">
        <w:rPr>
          <w:rFonts w:ascii="Arial" w:eastAsia="Times New Roman" w:hAnsi="Arial" w:cs="Arial"/>
          <w:snapToGrid w:val="0"/>
          <w:lang w:eastAsia="de-CH"/>
        </w:rPr>
        <w:tab/>
        <w:t>Anzahl Stellen für Ärztinnen und Ärzte in Weiterbildung (Arbeitspensum von mind. 50%)</w:t>
      </w:r>
    </w:p>
    <w:p w14:paraId="5A9C1101" w14:textId="77777777" w:rsidR="005C32FE" w:rsidRPr="00522EBE" w:rsidRDefault="005C32FE" w:rsidP="005C32FE">
      <w:pPr>
        <w:tabs>
          <w:tab w:val="left" w:pos="426"/>
        </w:tabs>
        <w:spacing w:after="0" w:line="276" w:lineRule="auto"/>
        <w:ind w:left="360"/>
        <w:rPr>
          <w:rFonts w:ascii="Arial" w:eastAsia="Times New Roman" w:hAnsi="Arial" w:cs="Arial"/>
          <w:snapToGrid w:val="0"/>
          <w:lang w:eastAsia="de-CH"/>
        </w:rPr>
      </w:pPr>
      <w:r w:rsidRPr="00522EBE">
        <w:rPr>
          <w:rFonts w:ascii="Arial" w:eastAsia="Times New Roman" w:hAnsi="Arial" w:cs="Arial"/>
          <w:snapToGrid w:val="0"/>
          <w:lang w:eastAsia="de-CH"/>
        </w:rPr>
        <w:t>klinische fachspezifische kardiologische Weiterbildungsstellen</w:t>
      </w:r>
    </w:p>
    <w:p w14:paraId="304539A4" w14:textId="77777777" w:rsidR="005C32FE" w:rsidRPr="00522EBE" w:rsidRDefault="005C32FE" w:rsidP="005C32FE">
      <w:pPr>
        <w:tabs>
          <w:tab w:val="left" w:pos="426"/>
        </w:tabs>
        <w:spacing w:after="0" w:line="276" w:lineRule="auto"/>
        <w:ind w:left="360"/>
        <w:rPr>
          <w:rFonts w:ascii="Arial" w:eastAsia="Times New Roman" w:hAnsi="Arial" w:cs="Arial"/>
          <w:snapToGrid w:val="0"/>
          <w:lang w:eastAsia="de-CH"/>
        </w:rPr>
      </w:pPr>
      <w:r w:rsidRPr="00522EBE">
        <w:rPr>
          <w:rFonts w:ascii="Arial" w:eastAsia="Times New Roman" w:hAnsi="Arial" w:cs="Arial"/>
          <w:snapToGrid w:val="0"/>
          <w:lang w:eastAsia="de-CH"/>
        </w:rPr>
        <w:t>klinische nicht-fachspezifisch (z.B. Rotationsstellen von der allgemeinen inneren Medizin) Weiterbildungsstellen</w:t>
      </w:r>
    </w:p>
    <w:p w14:paraId="6AC12018" w14:textId="77777777" w:rsidR="005C32FE" w:rsidRPr="00522EBE" w:rsidRDefault="005C32FE" w:rsidP="005C32FE">
      <w:pPr>
        <w:tabs>
          <w:tab w:val="left" w:pos="426"/>
        </w:tabs>
        <w:spacing w:after="0" w:line="276" w:lineRule="auto"/>
        <w:ind w:left="360"/>
        <w:rPr>
          <w:rFonts w:ascii="Arial" w:eastAsia="Times New Roman" w:hAnsi="Arial" w:cs="Arial"/>
          <w:snapToGrid w:val="0"/>
          <w:lang w:eastAsia="de-CH"/>
        </w:rPr>
      </w:pPr>
      <w:r w:rsidRPr="00522EBE">
        <w:rPr>
          <w:rFonts w:ascii="Arial" w:eastAsia="Times New Roman" w:hAnsi="Arial" w:cs="Arial"/>
          <w:snapToGrid w:val="0"/>
          <w:lang w:eastAsia="de-CH"/>
        </w:rPr>
        <w:t>Forschungsstellen (klinisch oder Grundlagenforschung)</w:t>
      </w:r>
    </w:p>
    <w:p w14:paraId="78A48384" w14:textId="77777777" w:rsidR="00C8159E" w:rsidRPr="00522EBE" w:rsidRDefault="00C8159E" w:rsidP="00C8159E">
      <w:pPr>
        <w:tabs>
          <w:tab w:val="left" w:pos="360"/>
        </w:tabs>
        <w:spacing w:after="0"/>
        <w:ind w:left="360" w:hanging="360"/>
        <w:contextualSpacing/>
        <w:rPr>
          <w:rFonts w:ascii="Arial" w:eastAsia="Times New Roman" w:hAnsi="Arial" w:cs="Arial"/>
          <w:snapToGrid w:val="0"/>
          <w:lang w:eastAsia="de-CH"/>
        </w:rPr>
      </w:pPr>
    </w:p>
    <w:p w14:paraId="5A5665E6" w14:textId="77777777" w:rsidR="00C8159E" w:rsidRPr="00522EBE" w:rsidRDefault="00C8159E" w:rsidP="00C8159E">
      <w:pPr>
        <w:tabs>
          <w:tab w:val="left" w:pos="360"/>
        </w:tabs>
        <w:spacing w:after="0"/>
        <w:ind w:left="360" w:hanging="360"/>
        <w:contextualSpacing/>
        <w:rPr>
          <w:rFonts w:ascii="Arial" w:eastAsia="Times New Roman" w:hAnsi="Arial" w:cs="Arial"/>
          <w:snapToGrid w:val="0"/>
          <w:lang w:eastAsia="de-CH"/>
        </w:rPr>
      </w:pPr>
    </w:p>
    <w:p w14:paraId="3F9007A4" w14:textId="77777777" w:rsidR="00C8159E" w:rsidRPr="00522EBE" w:rsidRDefault="00C8159E" w:rsidP="00C8159E">
      <w:pPr>
        <w:numPr>
          <w:ilvl w:val="0"/>
          <w:numId w:val="45"/>
        </w:numPr>
        <w:tabs>
          <w:tab w:val="left" w:pos="284"/>
          <w:tab w:val="left" w:pos="360"/>
        </w:tabs>
        <w:spacing w:after="200" w:line="280" w:lineRule="atLeast"/>
        <w:ind w:left="426" w:hanging="426"/>
        <w:contextualSpacing/>
        <w:rPr>
          <w:rFonts w:ascii="Arial" w:eastAsia="Times New Roman" w:hAnsi="Arial" w:cs="Arial"/>
          <w:snapToGrid w:val="0"/>
          <w:sz w:val="30"/>
          <w:szCs w:val="30"/>
          <w:lang w:val="fr-CH" w:eastAsia="de-CH"/>
        </w:rPr>
      </w:pPr>
      <w:r w:rsidRPr="00522EBE">
        <w:rPr>
          <w:rFonts w:ascii="Arial" w:eastAsia="Times New Roman" w:hAnsi="Arial" w:cs="Arial"/>
          <w:snapToGrid w:val="0"/>
          <w:sz w:val="30"/>
          <w:szCs w:val="30"/>
          <w:lang w:val="fr-CH" w:eastAsia="de-CH"/>
        </w:rPr>
        <w:t>Ärzteteam</w:t>
      </w:r>
    </w:p>
    <w:p w14:paraId="1381E550" w14:textId="77777777" w:rsidR="00C8159E" w:rsidRPr="00522EBE" w:rsidRDefault="00C8159E" w:rsidP="00C8159E">
      <w:pPr>
        <w:spacing w:after="0"/>
        <w:contextualSpacing/>
        <w:rPr>
          <w:rFonts w:ascii="Arial" w:eastAsia="Times New Roman" w:hAnsi="Arial" w:cs="Arial"/>
          <w:snapToGrid w:val="0"/>
          <w:lang w:eastAsia="de-CH"/>
        </w:rPr>
      </w:pPr>
    </w:p>
    <w:p w14:paraId="7946F385" w14:textId="2718650A"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2.1.</w:t>
      </w:r>
      <w:r w:rsidRPr="00522EBE">
        <w:rPr>
          <w:rFonts w:ascii="Arial" w:eastAsia="Times New Roman" w:hAnsi="Arial" w:cs="Arial"/>
          <w:snapToGrid w:val="0"/>
          <w:lang w:eastAsia="de-CH"/>
        </w:rPr>
        <w:tab/>
        <w:t>Leiter</w:t>
      </w:r>
      <w:r w:rsidR="00F7399D" w:rsidRPr="00522EBE">
        <w:rPr>
          <w:rFonts w:ascii="Arial" w:eastAsia="Times New Roman" w:hAnsi="Arial" w:cs="Arial"/>
          <w:snapToGrid w:val="0"/>
          <w:lang w:eastAsia="de-CH"/>
        </w:rPr>
        <w:t>in / Leiter</w:t>
      </w:r>
      <w:r w:rsidRPr="00522EBE">
        <w:rPr>
          <w:rFonts w:ascii="Arial" w:eastAsia="Times New Roman" w:hAnsi="Arial" w:cs="Arial"/>
          <w:snapToGrid w:val="0"/>
          <w:lang w:eastAsia="de-CH"/>
        </w:rPr>
        <w:t xml:space="preserve"> der WBS (für die Weiterbildung verantwortlicher </w:t>
      </w:r>
      <w:r w:rsidR="00F7399D" w:rsidRPr="00522EBE">
        <w:rPr>
          <w:rFonts w:ascii="Arial" w:eastAsia="Times New Roman" w:hAnsi="Arial" w:cs="Arial"/>
          <w:snapToGrid w:val="0"/>
          <w:lang w:eastAsia="de-CH"/>
        </w:rPr>
        <w:t>Ärztin/</w:t>
      </w:r>
      <w:r w:rsidRPr="00522EBE">
        <w:rPr>
          <w:rFonts w:ascii="Arial" w:eastAsia="Times New Roman" w:hAnsi="Arial" w:cs="Arial"/>
          <w:snapToGrid w:val="0"/>
          <w:lang w:eastAsia="de-CH"/>
        </w:rPr>
        <w:t>Arzt)</w:t>
      </w:r>
    </w:p>
    <w:p w14:paraId="31F91DC5" w14:textId="32F4CFD7" w:rsidR="00C8159E" w:rsidRPr="00522EBE"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Name, Facharzttitel, E</w:t>
      </w:r>
      <w:r w:rsidR="009D4D93" w:rsidRPr="00522EBE">
        <w:rPr>
          <w:rFonts w:ascii="Arial" w:eastAsia="Times New Roman" w:hAnsi="Arial" w:cs="Arial"/>
          <w:snapToGrid w:val="0"/>
          <w:lang w:eastAsia="de-CH"/>
        </w:rPr>
        <w:t>-M</w:t>
      </w:r>
      <w:r w:rsidRPr="00522EBE">
        <w:rPr>
          <w:rFonts w:ascii="Arial" w:eastAsia="Times New Roman" w:hAnsi="Arial" w:cs="Arial"/>
          <w:snapToGrid w:val="0"/>
          <w:lang w:eastAsia="de-CH"/>
        </w:rPr>
        <w:t>ail, Beschäftigungsgrad (%)</w:t>
      </w:r>
      <w:r w:rsidR="00C94A5E" w:rsidRPr="00522EBE">
        <w:rPr>
          <w:rFonts w:ascii="Arial" w:eastAsia="Times New Roman" w:hAnsi="Arial" w:cs="Arial"/>
          <w:snapToGrid w:val="0"/>
          <w:lang w:eastAsia="de-CH"/>
        </w:rPr>
        <w:t xml:space="preserve"> im Fachgebiet Kardiologie</w:t>
      </w:r>
    </w:p>
    <w:p w14:paraId="3CF7CA23" w14:textId="77777777" w:rsidR="00C8159E" w:rsidRPr="00522EBE" w:rsidRDefault="00C8159E" w:rsidP="00C8159E">
      <w:pPr>
        <w:tabs>
          <w:tab w:val="left" w:pos="360"/>
        </w:tabs>
        <w:spacing w:after="0"/>
        <w:ind w:left="360" w:hanging="360"/>
        <w:contextualSpacing/>
        <w:rPr>
          <w:rFonts w:ascii="Arial" w:eastAsia="Times New Roman" w:hAnsi="Arial" w:cs="Arial"/>
          <w:snapToGrid w:val="0"/>
          <w:lang w:eastAsia="de-CH"/>
        </w:rPr>
      </w:pPr>
    </w:p>
    <w:p w14:paraId="091263B4" w14:textId="56494929"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2.2</w:t>
      </w:r>
      <w:r w:rsidRPr="00522EBE">
        <w:rPr>
          <w:rFonts w:ascii="Arial" w:eastAsia="Times New Roman" w:hAnsi="Arial" w:cs="Arial"/>
          <w:snapToGrid w:val="0"/>
          <w:lang w:eastAsia="de-CH"/>
        </w:rPr>
        <w:tab/>
        <w:t>Stellvertret</w:t>
      </w:r>
      <w:r w:rsidR="00F7399D" w:rsidRPr="00522EBE">
        <w:rPr>
          <w:rFonts w:ascii="Arial" w:eastAsia="Times New Roman" w:hAnsi="Arial" w:cs="Arial"/>
          <w:snapToGrid w:val="0"/>
          <w:lang w:eastAsia="de-CH"/>
        </w:rPr>
        <w:t>ung d</w:t>
      </w:r>
      <w:r w:rsidRPr="00522EBE">
        <w:rPr>
          <w:rFonts w:ascii="Arial" w:eastAsia="Times New Roman" w:hAnsi="Arial" w:cs="Arial"/>
          <w:snapToGrid w:val="0"/>
          <w:lang w:eastAsia="de-CH"/>
        </w:rPr>
        <w:t xml:space="preserve">er </w:t>
      </w:r>
      <w:r w:rsidR="00F7399D" w:rsidRPr="00522EBE">
        <w:rPr>
          <w:rFonts w:ascii="Arial" w:eastAsia="Times New Roman" w:hAnsi="Arial" w:cs="Arial"/>
          <w:snapToGrid w:val="0"/>
          <w:lang w:eastAsia="de-CH"/>
        </w:rPr>
        <w:t xml:space="preserve">Leiterin / </w:t>
      </w:r>
      <w:r w:rsidRPr="00522EBE">
        <w:rPr>
          <w:rFonts w:ascii="Arial" w:eastAsia="Times New Roman" w:hAnsi="Arial" w:cs="Arial"/>
          <w:snapToGrid w:val="0"/>
          <w:lang w:eastAsia="de-CH"/>
        </w:rPr>
        <w:t>des Leiters</w:t>
      </w:r>
    </w:p>
    <w:p w14:paraId="2187B2B4" w14:textId="7FF99DB4"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xml:space="preserve">- Name, Facharzttitel, </w:t>
      </w:r>
      <w:r w:rsidR="009D4D93" w:rsidRPr="00522EBE">
        <w:rPr>
          <w:rFonts w:ascii="Arial" w:eastAsia="Times New Roman" w:hAnsi="Arial" w:cs="Arial"/>
          <w:snapToGrid w:val="0"/>
          <w:lang w:eastAsia="de-CH"/>
        </w:rPr>
        <w:t>E-Mail,</w:t>
      </w:r>
      <w:r w:rsidRPr="00522EBE">
        <w:rPr>
          <w:rFonts w:ascii="Arial" w:eastAsia="Times New Roman" w:hAnsi="Arial" w:cs="Arial"/>
          <w:snapToGrid w:val="0"/>
          <w:lang w:eastAsia="de-CH"/>
        </w:rPr>
        <w:t xml:space="preserve"> Beschäftigungsgrad (%)</w:t>
      </w:r>
      <w:r w:rsidR="00C94A5E" w:rsidRPr="00522EBE">
        <w:rPr>
          <w:rFonts w:ascii="Arial" w:eastAsia="Times New Roman" w:hAnsi="Arial" w:cs="Arial"/>
          <w:snapToGrid w:val="0"/>
          <w:lang w:eastAsia="de-CH"/>
        </w:rPr>
        <w:t xml:space="preserve"> im Fachgebiet Kardiologie</w:t>
      </w:r>
    </w:p>
    <w:p w14:paraId="6DDF73B6" w14:textId="77777777" w:rsidR="00C8159E" w:rsidRPr="00522EBE" w:rsidRDefault="00C8159E" w:rsidP="00C8159E">
      <w:pPr>
        <w:tabs>
          <w:tab w:val="left" w:pos="360"/>
        </w:tabs>
        <w:spacing w:after="0"/>
        <w:ind w:left="360" w:hanging="360"/>
        <w:contextualSpacing/>
        <w:rPr>
          <w:rFonts w:ascii="Arial" w:eastAsia="Times New Roman" w:hAnsi="Arial" w:cs="Arial"/>
          <w:snapToGrid w:val="0"/>
          <w:lang w:eastAsia="de-CH"/>
        </w:rPr>
      </w:pPr>
    </w:p>
    <w:p w14:paraId="30670288" w14:textId="4AEC630C"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2.3</w:t>
      </w:r>
      <w:r w:rsidRPr="00522EBE">
        <w:rPr>
          <w:rFonts w:ascii="Arial" w:eastAsia="Times New Roman" w:hAnsi="Arial" w:cs="Arial"/>
          <w:snapToGrid w:val="0"/>
          <w:lang w:eastAsia="de-CH"/>
        </w:rPr>
        <w:tab/>
        <w:t>Koordinator</w:t>
      </w:r>
      <w:r w:rsidR="00F7399D" w:rsidRPr="00522EBE">
        <w:rPr>
          <w:rFonts w:ascii="Arial" w:eastAsia="Times New Roman" w:hAnsi="Arial" w:cs="Arial"/>
          <w:snapToGrid w:val="0"/>
          <w:lang w:eastAsia="de-CH"/>
        </w:rPr>
        <w:t>in /</w:t>
      </w:r>
      <w:r w:rsidR="00624263" w:rsidRPr="00522EBE">
        <w:rPr>
          <w:rFonts w:ascii="Arial" w:eastAsia="Times New Roman" w:hAnsi="Arial" w:cs="Arial"/>
          <w:snapToGrid w:val="0"/>
          <w:lang w:eastAsia="de-CH"/>
        </w:rPr>
        <w:t xml:space="preserve"> </w:t>
      </w:r>
      <w:r w:rsidR="00F7399D" w:rsidRPr="00522EBE">
        <w:rPr>
          <w:rFonts w:ascii="Arial" w:eastAsia="Times New Roman" w:hAnsi="Arial" w:cs="Arial"/>
          <w:snapToGrid w:val="0"/>
          <w:lang w:eastAsia="de-CH"/>
        </w:rPr>
        <w:t>Koordinator</w:t>
      </w:r>
      <w:r w:rsidRPr="00522EBE">
        <w:rPr>
          <w:rFonts w:ascii="Arial" w:eastAsia="Times New Roman" w:hAnsi="Arial" w:cs="Arial"/>
          <w:snapToGrid w:val="0"/>
          <w:lang w:eastAsia="de-CH"/>
        </w:rPr>
        <w:t xml:space="preserve"> der Weiterbildung, falls nicht identisch mit Leit</w:t>
      </w:r>
      <w:r w:rsidR="00F7399D" w:rsidRPr="00522EBE">
        <w:rPr>
          <w:rFonts w:ascii="Arial" w:eastAsia="Times New Roman" w:hAnsi="Arial" w:cs="Arial"/>
          <w:snapToGrid w:val="0"/>
          <w:lang w:eastAsia="de-CH"/>
        </w:rPr>
        <w:t>ung</w:t>
      </w:r>
      <w:r w:rsidRPr="00522EBE">
        <w:rPr>
          <w:rFonts w:ascii="Arial" w:eastAsia="Times New Roman" w:hAnsi="Arial" w:cs="Arial"/>
          <w:snapToGrid w:val="0"/>
          <w:lang w:eastAsia="de-CH"/>
        </w:rPr>
        <w:t xml:space="preserve"> der WBS</w:t>
      </w:r>
    </w:p>
    <w:p w14:paraId="4A6C77B3" w14:textId="4E257462" w:rsidR="005F57B3" w:rsidRPr="00522EBE" w:rsidRDefault="00427F41" w:rsidP="005F57B3">
      <w:pPr>
        <w:tabs>
          <w:tab w:val="left" w:pos="426"/>
        </w:tabs>
        <w:spacing w:after="0"/>
        <w:contextualSpacing/>
        <w:rPr>
          <w:rFonts w:ascii="Arial" w:eastAsia="Arial" w:hAnsi="Arial" w:cs="Arial"/>
          <w:sz w:val="16"/>
          <w:szCs w:val="16"/>
          <w:lang w:val="de-DE"/>
        </w:rPr>
      </w:pPr>
      <w:r w:rsidRPr="00522EBE">
        <w:rPr>
          <w:rFonts w:ascii="Arial" w:eastAsia="Times New Roman" w:hAnsi="Arial" w:cs="Arial"/>
          <w:color w:val="000000"/>
          <w:sz w:val="16"/>
          <w:szCs w:val="16"/>
          <w:lang w:eastAsia="de-DE"/>
        </w:rPr>
        <w:t>*Koordinator = LA oder OA, der die WB der AA intern koordiniert, vgl. auch Glossar</w:t>
      </w:r>
      <w:r w:rsidRPr="00522EBE">
        <w:rPr>
          <w:rFonts w:ascii="Arial" w:eastAsia="Arial" w:hAnsi="Arial" w:cs="Arial"/>
          <w:sz w:val="16"/>
          <w:szCs w:val="16"/>
          <w:lang w:val="de-DE"/>
        </w:rPr>
        <w:t xml:space="preserve"> </w:t>
      </w:r>
      <w:r w:rsidR="005F57B3" w:rsidRPr="00522EBE">
        <w:rPr>
          <w:rFonts w:ascii="Arial" w:eastAsia="Arial" w:hAnsi="Arial" w:cs="Arial"/>
          <w:sz w:val="16"/>
          <w:szCs w:val="16"/>
          <w:lang w:val="de-DE"/>
        </w:rPr>
        <w:t>(</w:t>
      </w:r>
      <w:hyperlink r:id="rId8" w:history="1">
        <w:r w:rsidR="005F57B3" w:rsidRPr="00522EBE">
          <w:rPr>
            <w:sz w:val="18"/>
            <w:szCs w:val="18"/>
            <w:lang w:val="de-DE"/>
          </w:rPr>
          <w:t>www.siwf</w:t>
        </w:r>
      </w:hyperlink>
      <w:r w:rsidR="005F57B3" w:rsidRPr="00522EBE">
        <w:rPr>
          <w:rFonts w:ascii="Arial" w:eastAsia="Arial" w:hAnsi="Arial" w:cs="Arial"/>
          <w:sz w:val="16"/>
          <w:szCs w:val="16"/>
          <w:lang w:val="de-DE"/>
        </w:rPr>
        <w:t>.ch</w:t>
      </w:r>
      <w:r w:rsidR="005F57B3" w:rsidRPr="00522EBE">
        <w:rPr>
          <w:rFonts w:ascii="Arial" w:eastAsia="Arial" w:hAnsi="Arial" w:cs="Arial"/>
          <w:sz w:val="16"/>
          <w:szCs w:val="16"/>
        </w:rPr>
        <w:t xml:space="preserve"> </w:t>
      </w:r>
      <w:r w:rsidR="005F57B3" w:rsidRPr="00522EBE">
        <w:rPr>
          <w:rFonts w:ascii="Arial" w:eastAsia="Arial" w:hAnsi="Arial" w:cs="Arial"/>
          <w:sz w:val="16"/>
          <w:szCs w:val="16"/>
          <w:lang w:val="de-DE"/>
        </w:rPr>
        <w:t xml:space="preserve">&gt; Weiterbildungsstätten &gt; </w:t>
      </w:r>
      <w:r w:rsidR="00E65B41" w:rsidRPr="00522EBE">
        <w:rPr>
          <w:rFonts w:ascii="Arial" w:eastAsia="Arial" w:hAnsi="Arial" w:cs="Arial"/>
          <w:sz w:val="16"/>
          <w:szCs w:val="16"/>
          <w:lang w:val="de-DE"/>
        </w:rPr>
        <w:t>Downloads</w:t>
      </w:r>
      <w:r w:rsidR="005F57B3" w:rsidRPr="00522EBE">
        <w:rPr>
          <w:rFonts w:ascii="Arial" w:eastAsia="Arial" w:hAnsi="Arial" w:cs="Arial"/>
          <w:sz w:val="16"/>
          <w:szCs w:val="16"/>
          <w:lang w:val="de-DE"/>
        </w:rPr>
        <w:t>)</w:t>
      </w:r>
    </w:p>
    <w:p w14:paraId="6E28DBDF" w14:textId="68D3EBD3" w:rsidR="00C8159E" w:rsidRPr="00522EBE" w:rsidRDefault="00C8159E" w:rsidP="00D10F2D">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xml:space="preserve">- Name, Facharzttitel, </w:t>
      </w:r>
      <w:r w:rsidR="009D4D93" w:rsidRPr="00522EBE">
        <w:rPr>
          <w:rFonts w:ascii="Arial" w:eastAsia="Times New Roman" w:hAnsi="Arial" w:cs="Arial"/>
          <w:snapToGrid w:val="0"/>
          <w:lang w:eastAsia="de-CH"/>
        </w:rPr>
        <w:t>E-Mail</w:t>
      </w:r>
      <w:r w:rsidRPr="00522EBE">
        <w:rPr>
          <w:rFonts w:ascii="Arial" w:eastAsia="Times New Roman" w:hAnsi="Arial" w:cs="Arial"/>
          <w:snapToGrid w:val="0"/>
          <w:lang w:eastAsia="de-CH"/>
        </w:rPr>
        <w:t>, Beschäftigungsgrad (%)</w:t>
      </w:r>
      <w:r w:rsidR="00C94A5E" w:rsidRPr="00522EBE">
        <w:rPr>
          <w:rFonts w:ascii="Arial" w:eastAsia="Times New Roman" w:hAnsi="Arial" w:cs="Arial"/>
          <w:snapToGrid w:val="0"/>
          <w:lang w:eastAsia="de-CH"/>
        </w:rPr>
        <w:t xml:space="preserve"> im Fachgebiet Kardiologie</w:t>
      </w:r>
    </w:p>
    <w:p w14:paraId="3087DB0C" w14:textId="77777777" w:rsidR="00C8159E" w:rsidRPr="00522EBE" w:rsidRDefault="00C8159E" w:rsidP="00C8159E">
      <w:pPr>
        <w:tabs>
          <w:tab w:val="left" w:pos="284"/>
          <w:tab w:val="left" w:pos="360"/>
        </w:tabs>
        <w:spacing w:after="0"/>
        <w:rPr>
          <w:rFonts w:ascii="Arial" w:eastAsia="Times New Roman" w:hAnsi="Arial" w:cs="Arial"/>
          <w:szCs w:val="20"/>
          <w:lang w:eastAsia="zh-CN"/>
        </w:rPr>
      </w:pPr>
    </w:p>
    <w:p w14:paraId="66EB1786" w14:textId="634E0F78"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2.4</w:t>
      </w:r>
      <w:r w:rsidRPr="00522EBE">
        <w:rPr>
          <w:rFonts w:ascii="Arial" w:eastAsia="Times New Roman" w:hAnsi="Arial" w:cs="Arial"/>
          <w:snapToGrid w:val="0"/>
          <w:lang w:eastAsia="de-CH"/>
        </w:rPr>
        <w:tab/>
        <w:t>Andere an der Weiterbildung beteiligte Kaderärzt</w:t>
      </w:r>
      <w:r w:rsidR="005F57B3" w:rsidRPr="00522EBE">
        <w:rPr>
          <w:rFonts w:ascii="Arial" w:eastAsia="Times New Roman" w:hAnsi="Arial" w:cs="Arial"/>
          <w:snapToGrid w:val="0"/>
          <w:lang w:eastAsia="de-CH"/>
        </w:rPr>
        <w:t xml:space="preserve">innen </w:t>
      </w:r>
      <w:r w:rsidR="00CA0AC5" w:rsidRPr="00522EBE">
        <w:rPr>
          <w:rFonts w:ascii="Arial" w:eastAsia="Times New Roman" w:hAnsi="Arial" w:cs="Arial"/>
          <w:snapToGrid w:val="0"/>
          <w:lang w:eastAsia="de-CH"/>
        </w:rPr>
        <w:t xml:space="preserve">/ </w:t>
      </w:r>
      <w:r w:rsidR="00AC6E72" w:rsidRPr="00522EBE">
        <w:rPr>
          <w:rFonts w:ascii="Arial" w:eastAsia="Times New Roman" w:hAnsi="Arial" w:cs="Arial"/>
          <w:snapToGrid w:val="0"/>
          <w:lang w:eastAsia="de-CH"/>
        </w:rPr>
        <w:t>Kader</w:t>
      </w:r>
      <w:r w:rsidR="005F57B3" w:rsidRPr="00522EBE">
        <w:rPr>
          <w:rFonts w:ascii="Arial" w:eastAsia="Times New Roman" w:hAnsi="Arial" w:cs="Arial"/>
          <w:snapToGrid w:val="0"/>
          <w:lang w:eastAsia="de-CH"/>
        </w:rPr>
        <w:t>ärzt</w:t>
      </w:r>
      <w:r w:rsidRPr="00522EBE">
        <w:rPr>
          <w:rFonts w:ascii="Arial" w:eastAsia="Times New Roman" w:hAnsi="Arial" w:cs="Arial"/>
          <w:snapToGrid w:val="0"/>
          <w:lang w:eastAsia="de-CH"/>
        </w:rPr>
        <w:t>e</w:t>
      </w:r>
    </w:p>
    <w:p w14:paraId="63F26A69" w14:textId="3B2A4E9E"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xml:space="preserve">- Name, Facharzttitel, </w:t>
      </w:r>
      <w:r w:rsidR="009D4D93" w:rsidRPr="00522EBE">
        <w:rPr>
          <w:rFonts w:ascii="Arial" w:eastAsia="Times New Roman" w:hAnsi="Arial" w:cs="Arial"/>
          <w:snapToGrid w:val="0"/>
          <w:lang w:eastAsia="de-CH"/>
        </w:rPr>
        <w:t>E-Mail,</w:t>
      </w:r>
      <w:r w:rsidRPr="00522EBE">
        <w:rPr>
          <w:rFonts w:ascii="Arial" w:eastAsia="Times New Roman" w:hAnsi="Arial" w:cs="Arial"/>
          <w:snapToGrid w:val="0"/>
          <w:lang w:eastAsia="de-CH"/>
        </w:rPr>
        <w:t xml:space="preserve"> Beschäftigungsgrad (%)</w:t>
      </w:r>
      <w:r w:rsidR="00C94A5E" w:rsidRPr="00522EBE">
        <w:rPr>
          <w:rFonts w:ascii="Arial" w:eastAsia="Times New Roman" w:hAnsi="Arial" w:cs="Arial"/>
          <w:snapToGrid w:val="0"/>
          <w:lang w:eastAsia="de-CH"/>
        </w:rPr>
        <w:t xml:space="preserve"> im Fachgebiet Kardiologie</w:t>
      </w:r>
    </w:p>
    <w:p w14:paraId="65E92C36" w14:textId="77777777" w:rsidR="00C8159E" w:rsidRPr="00522EBE" w:rsidRDefault="00C8159E" w:rsidP="00C8159E">
      <w:pPr>
        <w:spacing w:after="0"/>
        <w:contextualSpacing/>
        <w:rPr>
          <w:rFonts w:ascii="Arial" w:eastAsia="Times New Roman" w:hAnsi="Arial" w:cs="Arial"/>
          <w:snapToGrid w:val="0"/>
          <w:lang w:eastAsia="de-CH"/>
        </w:rPr>
      </w:pPr>
    </w:p>
    <w:p w14:paraId="3D520D4D" w14:textId="1697EFB6"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2.5.</w:t>
      </w:r>
      <w:r w:rsidRPr="00522EBE">
        <w:rPr>
          <w:rFonts w:ascii="Arial" w:eastAsia="Times New Roman" w:hAnsi="Arial" w:cs="Arial"/>
          <w:snapToGrid w:val="0"/>
          <w:lang w:eastAsia="de-CH"/>
        </w:rPr>
        <w:tab/>
        <w:t xml:space="preserve">Verhältnis Weiterzubildende zu </w:t>
      </w:r>
      <w:r w:rsidR="00AB0241" w:rsidRPr="00522EBE">
        <w:rPr>
          <w:rFonts w:ascii="Arial" w:eastAsia="Times New Roman" w:hAnsi="Arial" w:cs="Arial"/>
          <w:snapToGrid w:val="0"/>
          <w:lang w:eastAsia="de-CH"/>
        </w:rPr>
        <w:t>Weiterbildende</w:t>
      </w:r>
      <w:r w:rsidRPr="00522EBE">
        <w:rPr>
          <w:rFonts w:ascii="Arial" w:eastAsia="Times New Roman" w:hAnsi="Arial" w:cs="Arial"/>
          <w:snapToGrid w:val="0"/>
          <w:lang w:eastAsia="de-CH"/>
        </w:rPr>
        <w:t xml:space="preserve"> (je zu 100%)</w:t>
      </w:r>
    </w:p>
    <w:p w14:paraId="0FD51C37" w14:textId="77777777" w:rsidR="00C8159E" w:rsidRPr="00522EBE" w:rsidRDefault="00C8159E" w:rsidP="00C8159E">
      <w:pPr>
        <w:tabs>
          <w:tab w:val="left" w:pos="426"/>
        </w:tabs>
        <w:spacing w:after="0"/>
        <w:ind w:left="426" w:hanging="426"/>
        <w:contextualSpacing/>
        <w:rPr>
          <w:rFonts w:ascii="Arial" w:eastAsia="Times New Roman" w:hAnsi="Arial" w:cs="Times New Roman"/>
          <w:snapToGrid w:val="0"/>
          <w:lang w:eastAsia="de-CH"/>
        </w:rPr>
      </w:pPr>
    </w:p>
    <w:p w14:paraId="7DA82A44" w14:textId="77777777" w:rsidR="00C8159E" w:rsidRPr="00522EBE" w:rsidRDefault="00C8159E" w:rsidP="00C8159E">
      <w:pPr>
        <w:tabs>
          <w:tab w:val="left" w:pos="426"/>
        </w:tabs>
        <w:spacing w:after="0"/>
        <w:ind w:left="426" w:hanging="426"/>
        <w:contextualSpacing/>
        <w:rPr>
          <w:rFonts w:ascii="Arial" w:eastAsia="Times New Roman" w:hAnsi="Arial" w:cs="Times New Roman"/>
          <w:snapToGrid w:val="0"/>
          <w:lang w:eastAsia="de-CH"/>
        </w:rPr>
      </w:pPr>
    </w:p>
    <w:p w14:paraId="376A6D10" w14:textId="77777777" w:rsidR="00C8159E" w:rsidRPr="00522EBE" w:rsidRDefault="00C8159E" w:rsidP="00C8159E">
      <w:pPr>
        <w:numPr>
          <w:ilvl w:val="0"/>
          <w:numId w:val="45"/>
        </w:numPr>
        <w:tabs>
          <w:tab w:val="left" w:pos="284"/>
          <w:tab w:val="left" w:pos="360"/>
        </w:tabs>
        <w:spacing w:after="200" w:line="280" w:lineRule="atLeast"/>
        <w:ind w:left="426" w:hanging="426"/>
        <w:contextualSpacing/>
        <w:rPr>
          <w:rFonts w:ascii="Arial" w:eastAsia="Times New Roman" w:hAnsi="Arial" w:cs="Arial"/>
          <w:snapToGrid w:val="0"/>
          <w:sz w:val="30"/>
          <w:szCs w:val="30"/>
          <w:lang w:val="fr-CH" w:eastAsia="de-CH"/>
        </w:rPr>
      </w:pPr>
      <w:r w:rsidRPr="00522EBE">
        <w:rPr>
          <w:rFonts w:ascii="Arial" w:eastAsia="Times New Roman" w:hAnsi="Arial" w:cs="Arial"/>
          <w:snapToGrid w:val="0"/>
          <w:sz w:val="30"/>
          <w:szCs w:val="30"/>
          <w:lang w:val="fr-CH" w:eastAsia="de-CH"/>
        </w:rPr>
        <w:t>Einführung beim Stellenantritt</w:t>
      </w:r>
    </w:p>
    <w:p w14:paraId="08E6CA1E" w14:textId="77777777" w:rsidR="00C8159E" w:rsidRPr="00522EBE" w:rsidRDefault="00C8159E" w:rsidP="00C8159E">
      <w:pPr>
        <w:spacing w:after="0"/>
        <w:contextualSpacing/>
        <w:rPr>
          <w:rFonts w:ascii="Arial" w:eastAsia="Times New Roman" w:hAnsi="Arial" w:cs="Arial"/>
          <w:snapToGrid w:val="0"/>
          <w:lang w:eastAsia="de-CH"/>
        </w:rPr>
      </w:pPr>
    </w:p>
    <w:p w14:paraId="18E4A96F" w14:textId="77777777"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3.1</w:t>
      </w:r>
      <w:r w:rsidRPr="00522EBE">
        <w:rPr>
          <w:rFonts w:ascii="Arial" w:eastAsia="Times New Roman" w:hAnsi="Arial" w:cs="Arial"/>
          <w:snapToGrid w:val="0"/>
          <w:lang w:eastAsia="de-CH"/>
        </w:rPr>
        <w:tab/>
        <w:t>Persönliche Begleitung</w:t>
      </w:r>
    </w:p>
    <w:p w14:paraId="1744B436" w14:textId="50000A92"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Wird ein</w:t>
      </w:r>
      <w:r w:rsidR="00ED0747" w:rsidRPr="00522EBE">
        <w:rPr>
          <w:rFonts w:ascii="Arial" w:eastAsia="Times New Roman" w:hAnsi="Arial" w:cs="Arial"/>
          <w:snapToGrid w:val="0"/>
          <w:lang w:eastAsia="de-CH"/>
        </w:rPr>
        <w:t xml:space="preserve">e Kaderärztin </w:t>
      </w:r>
      <w:r w:rsidR="00AB358E" w:rsidRPr="00522EBE">
        <w:rPr>
          <w:rFonts w:ascii="Arial" w:eastAsia="Times New Roman" w:hAnsi="Arial" w:cs="Arial"/>
          <w:snapToGrid w:val="0"/>
          <w:lang w:eastAsia="de-CH"/>
        </w:rPr>
        <w:t>oder</w:t>
      </w:r>
      <w:r w:rsidR="00ED0747" w:rsidRPr="00522EBE">
        <w:rPr>
          <w:rFonts w:ascii="Arial" w:eastAsia="Times New Roman" w:hAnsi="Arial" w:cs="Arial"/>
          <w:snapToGrid w:val="0"/>
          <w:lang w:eastAsia="de-CH"/>
        </w:rPr>
        <w:t xml:space="preserve"> ein</w:t>
      </w:r>
      <w:r w:rsidRPr="00522EBE">
        <w:rPr>
          <w:rFonts w:ascii="Arial" w:eastAsia="Times New Roman" w:hAnsi="Arial" w:cs="Arial"/>
          <w:snapToGrid w:val="0"/>
          <w:lang w:eastAsia="de-CH"/>
        </w:rPr>
        <w:t xml:space="preserve"> Kaderarzt bestimmt, der während der Einführungsphase persönlich Unterstützung leistet («Tutor</w:t>
      </w:r>
      <w:r w:rsidR="000C0EA5" w:rsidRPr="00522EBE">
        <w:rPr>
          <w:rFonts w:ascii="Arial" w:eastAsia="Times New Roman" w:hAnsi="Arial" w:cs="Arial"/>
          <w:snapToGrid w:val="0"/>
          <w:lang w:eastAsia="de-CH"/>
        </w:rPr>
        <w:t>in</w:t>
      </w:r>
      <w:r w:rsidRPr="00522EBE">
        <w:rPr>
          <w:rFonts w:ascii="Arial" w:eastAsia="Times New Roman" w:hAnsi="Arial" w:cs="Arial"/>
          <w:snapToGrid w:val="0"/>
          <w:lang w:eastAsia="de-CH"/>
        </w:rPr>
        <w:t>»</w:t>
      </w:r>
      <w:r w:rsidR="000C0EA5" w:rsidRPr="00522EBE">
        <w:rPr>
          <w:rFonts w:ascii="Arial" w:eastAsia="Times New Roman" w:hAnsi="Arial" w:cs="Arial"/>
          <w:snapToGrid w:val="0"/>
          <w:lang w:eastAsia="de-CH"/>
        </w:rPr>
        <w:t xml:space="preserve"> oder «Tutor»</w:t>
      </w:r>
      <w:r w:rsidRPr="00522EBE">
        <w:rPr>
          <w:rFonts w:ascii="Arial" w:eastAsia="Times New Roman" w:hAnsi="Arial" w:cs="Arial"/>
          <w:snapToGrid w:val="0"/>
          <w:lang w:eastAsia="de-CH"/>
        </w:rPr>
        <w:t>)? Wird ein</w:t>
      </w:r>
      <w:r w:rsidR="00ED0747" w:rsidRPr="00522EBE">
        <w:rPr>
          <w:rFonts w:ascii="Arial" w:eastAsia="Times New Roman" w:hAnsi="Arial" w:cs="Arial"/>
          <w:snapToGrid w:val="0"/>
          <w:lang w:eastAsia="de-CH"/>
        </w:rPr>
        <w:t>e erfahrene Ärzt</w:t>
      </w:r>
      <w:r w:rsidR="00CA0AC5" w:rsidRPr="00522EBE">
        <w:rPr>
          <w:rFonts w:ascii="Arial" w:eastAsia="Times New Roman" w:hAnsi="Arial" w:cs="Arial"/>
          <w:snapToGrid w:val="0"/>
          <w:lang w:eastAsia="de-CH"/>
        </w:rPr>
        <w:t xml:space="preserve">in </w:t>
      </w:r>
      <w:r w:rsidR="00AB358E" w:rsidRPr="00522EBE">
        <w:rPr>
          <w:rFonts w:ascii="Arial" w:eastAsia="Times New Roman" w:hAnsi="Arial" w:cs="Arial"/>
          <w:snapToGrid w:val="0"/>
          <w:lang w:eastAsia="de-CH"/>
        </w:rPr>
        <w:t>oder</w:t>
      </w:r>
      <w:r w:rsidR="00ED0747" w:rsidRPr="00522EBE">
        <w:rPr>
          <w:rFonts w:ascii="Arial" w:eastAsia="Times New Roman" w:hAnsi="Arial" w:cs="Arial"/>
          <w:snapToGrid w:val="0"/>
          <w:lang w:eastAsia="de-CH"/>
        </w:rPr>
        <w:t xml:space="preserve"> ein</w:t>
      </w:r>
      <w:r w:rsidRPr="00522EBE">
        <w:rPr>
          <w:rFonts w:ascii="Arial" w:eastAsia="Times New Roman" w:hAnsi="Arial" w:cs="Arial"/>
          <w:snapToGrid w:val="0"/>
          <w:lang w:eastAsia="de-CH"/>
        </w:rPr>
        <w:t xml:space="preserve"> erfahrener Arzt in Weiterbildung als Ansprechperson bestimmt?</w:t>
      </w:r>
    </w:p>
    <w:p w14:paraId="41C22786" w14:textId="77777777"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p>
    <w:p w14:paraId="50732A74" w14:textId="77777777" w:rsidR="00C8159E" w:rsidRPr="00522EBE" w:rsidRDefault="00C8159E" w:rsidP="00C8159E">
      <w:pPr>
        <w:tabs>
          <w:tab w:val="left" w:pos="426"/>
          <w:tab w:val="left" w:pos="567"/>
        </w:tabs>
        <w:spacing w:after="0"/>
        <w:ind w:left="432" w:hanging="432"/>
        <w:contextualSpacing/>
        <w:rPr>
          <w:rFonts w:ascii="Arial" w:eastAsia="Times New Roman" w:hAnsi="Arial" w:cs="Arial"/>
          <w:snapToGrid w:val="0"/>
          <w:lang w:eastAsia="de-CH"/>
        </w:rPr>
      </w:pPr>
      <w:r w:rsidRPr="00522EBE">
        <w:rPr>
          <w:rFonts w:ascii="Arial" w:eastAsia="Times New Roman" w:hAnsi="Arial" w:cs="Arial"/>
          <w:snapToGrid w:val="0"/>
          <w:lang w:eastAsia="de-CH"/>
        </w:rPr>
        <w:t>3.2</w:t>
      </w:r>
      <w:r w:rsidRPr="00522EBE">
        <w:rPr>
          <w:rFonts w:ascii="Arial" w:eastAsia="Times New Roman" w:hAnsi="Arial" w:cs="Arial"/>
          <w:snapToGrid w:val="0"/>
          <w:lang w:eastAsia="de-CH"/>
        </w:rPr>
        <w:tab/>
        <w:t>Notfalldienst/Bereitschaftsdienst</w:t>
      </w:r>
      <w:r w:rsidRPr="00522EBE">
        <w:rPr>
          <w:rFonts w:ascii="Arial" w:eastAsia="Times New Roman" w:hAnsi="Arial" w:cs="Arial"/>
          <w:snapToGrid w:val="0"/>
          <w:lang w:eastAsia="de-CH"/>
        </w:rPr>
        <w:br/>
        <w:t>Wie gross ist die zeitliche Belastung mit Notfalldienst und/oder Bereitschaftsdienst an Werktagen (tags/nachts) und an Wochenenden bzw. Feiertagen?</w:t>
      </w:r>
    </w:p>
    <w:p w14:paraId="6D3077C2" w14:textId="2CB404A9" w:rsidR="00C8159E" w:rsidRPr="00522EBE"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xml:space="preserve">Wie werden neue </w:t>
      </w:r>
      <w:r w:rsidR="000C0EA5" w:rsidRPr="00522EBE">
        <w:rPr>
          <w:rFonts w:ascii="Arial" w:eastAsia="Times New Roman" w:hAnsi="Arial" w:cs="Arial"/>
          <w:snapToGrid w:val="0"/>
          <w:lang w:eastAsia="de-CH"/>
        </w:rPr>
        <w:t xml:space="preserve">Ärztinnen </w:t>
      </w:r>
      <w:r w:rsidR="00AB358E" w:rsidRPr="00522EBE">
        <w:rPr>
          <w:rFonts w:ascii="Arial" w:eastAsia="Times New Roman" w:hAnsi="Arial" w:cs="Arial"/>
          <w:snapToGrid w:val="0"/>
          <w:lang w:eastAsia="de-CH"/>
        </w:rPr>
        <w:t>und</w:t>
      </w:r>
      <w:r w:rsidR="00B47E47" w:rsidRPr="00522EBE">
        <w:rPr>
          <w:rFonts w:ascii="Arial" w:eastAsia="Times New Roman" w:hAnsi="Arial" w:cs="Arial"/>
          <w:snapToGrid w:val="0"/>
          <w:lang w:eastAsia="de-CH"/>
        </w:rPr>
        <w:t xml:space="preserve"> </w:t>
      </w:r>
      <w:r w:rsidRPr="00522EBE">
        <w:rPr>
          <w:rFonts w:ascii="Arial" w:eastAsia="Times New Roman" w:hAnsi="Arial" w:cs="Arial"/>
          <w:snapToGrid w:val="0"/>
          <w:lang w:eastAsia="de-CH"/>
        </w:rPr>
        <w:t>Ärzte in Weiterbildung formell in den Notfalldienst/Tagesarztdienst bzw. Bereitschaftsdienst eingeführt, beispielsweise erste Dienste zusammen mit erfahrene</w:t>
      </w:r>
      <w:r w:rsidR="00B47E47" w:rsidRPr="00522EBE">
        <w:rPr>
          <w:rFonts w:ascii="Arial" w:eastAsia="Times New Roman" w:hAnsi="Arial" w:cs="Arial"/>
          <w:snapToGrid w:val="0"/>
          <w:lang w:eastAsia="de-CH"/>
        </w:rPr>
        <w:t>n</w:t>
      </w:r>
      <w:r w:rsidRPr="00522EBE">
        <w:rPr>
          <w:rFonts w:ascii="Arial" w:eastAsia="Times New Roman" w:hAnsi="Arial" w:cs="Arial"/>
          <w:snapToGrid w:val="0"/>
          <w:lang w:eastAsia="de-CH"/>
        </w:rPr>
        <w:t xml:space="preserve"> Kollegen?</w:t>
      </w:r>
    </w:p>
    <w:p w14:paraId="776F4296" w14:textId="3BFE21A9" w:rsidR="00C8159E" w:rsidRPr="00522EBE"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Wie ist d</w:t>
      </w:r>
      <w:r w:rsidR="0092461C" w:rsidRPr="00522EBE">
        <w:rPr>
          <w:rFonts w:ascii="Arial" w:eastAsia="Times New Roman" w:hAnsi="Arial" w:cs="Arial"/>
          <w:snapToGrid w:val="0"/>
          <w:lang w:eastAsia="de-CH"/>
        </w:rPr>
        <w:t>i</w:t>
      </w:r>
      <w:r w:rsidRPr="00522EBE">
        <w:rPr>
          <w:rFonts w:ascii="Arial" w:eastAsia="Times New Roman" w:hAnsi="Arial" w:cs="Arial"/>
          <w:snapToGrid w:val="0"/>
          <w:lang w:eastAsia="de-CH"/>
        </w:rPr>
        <w:t>e für den Notfallbetrieb zuständige Kader</w:t>
      </w:r>
      <w:r w:rsidR="006E4283" w:rsidRPr="00522EBE">
        <w:rPr>
          <w:rFonts w:ascii="Arial" w:eastAsia="Times New Roman" w:hAnsi="Arial" w:cs="Arial"/>
          <w:snapToGrid w:val="0"/>
          <w:lang w:eastAsia="de-CH"/>
        </w:rPr>
        <w:t>person</w:t>
      </w:r>
      <w:r w:rsidRPr="00522EBE">
        <w:rPr>
          <w:rFonts w:ascii="Arial" w:eastAsia="Times New Roman" w:hAnsi="Arial" w:cs="Arial"/>
          <w:snapToGrid w:val="0"/>
          <w:lang w:eastAsia="de-CH"/>
        </w:rPr>
        <w:t xml:space="preserve"> ausserhalb der normalen Arbeitszeit für </w:t>
      </w:r>
      <w:r w:rsidR="003C79F0" w:rsidRPr="00522EBE">
        <w:rPr>
          <w:rFonts w:ascii="Arial" w:eastAsia="Times New Roman" w:hAnsi="Arial" w:cs="Arial"/>
          <w:snapToGrid w:val="0"/>
          <w:lang w:eastAsia="de-CH"/>
        </w:rPr>
        <w:t xml:space="preserve">die Ärztin oder </w:t>
      </w:r>
      <w:r w:rsidRPr="00522EBE">
        <w:rPr>
          <w:rFonts w:ascii="Arial" w:eastAsia="Times New Roman" w:hAnsi="Arial" w:cs="Arial"/>
          <w:snapToGrid w:val="0"/>
          <w:lang w:eastAsia="de-CH"/>
        </w:rPr>
        <w:t xml:space="preserve">den Arzt in Weiterbildung erreichbar und innerhalb welcher Zeit kann </w:t>
      </w:r>
      <w:r w:rsidR="00E92CA7" w:rsidRPr="00522EBE">
        <w:rPr>
          <w:rFonts w:ascii="Arial" w:eastAsia="Times New Roman" w:hAnsi="Arial" w:cs="Arial"/>
          <w:snapToGrid w:val="0"/>
          <w:lang w:eastAsia="de-CH"/>
        </w:rPr>
        <w:t>sie</w:t>
      </w:r>
      <w:r w:rsidRPr="00522EBE">
        <w:rPr>
          <w:rFonts w:ascii="Arial" w:eastAsia="Times New Roman" w:hAnsi="Arial" w:cs="Arial"/>
          <w:snapToGrid w:val="0"/>
          <w:lang w:eastAsia="de-CH"/>
        </w:rPr>
        <w:t xml:space="preserve"> persönlich am </w:t>
      </w:r>
      <w:r w:rsidR="005D3C64" w:rsidRPr="00522EBE">
        <w:rPr>
          <w:rFonts w:ascii="Arial" w:eastAsia="Times New Roman" w:hAnsi="Arial" w:cs="Arial"/>
          <w:snapToGrid w:val="0"/>
          <w:lang w:eastAsia="de-CH"/>
        </w:rPr>
        <w:t>B</w:t>
      </w:r>
      <w:r w:rsidRPr="00522EBE">
        <w:rPr>
          <w:rFonts w:ascii="Arial" w:eastAsia="Times New Roman" w:hAnsi="Arial" w:cs="Arial"/>
          <w:snapToGrid w:val="0"/>
          <w:lang w:eastAsia="de-CH"/>
        </w:rPr>
        <w:t>ett anwesend sein?</w:t>
      </w:r>
    </w:p>
    <w:p w14:paraId="025A711A" w14:textId="77777777"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p>
    <w:p w14:paraId="62B1A89E" w14:textId="1D0A3B65"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3.3</w:t>
      </w:r>
      <w:r w:rsidRPr="00522EBE">
        <w:rPr>
          <w:rFonts w:ascii="Arial" w:eastAsia="Times New Roman" w:hAnsi="Arial" w:cs="Arial"/>
          <w:snapToGrid w:val="0"/>
          <w:lang w:eastAsia="de-CH"/>
        </w:rPr>
        <w:tab/>
        <w:t>Administration</w:t>
      </w:r>
      <w:r w:rsidRPr="00522EBE">
        <w:rPr>
          <w:rFonts w:ascii="Arial" w:eastAsia="Times New Roman" w:hAnsi="Arial" w:cs="Arial"/>
          <w:snapToGrid w:val="0"/>
          <w:lang w:eastAsia="de-CH"/>
        </w:rPr>
        <w:br/>
        <w:t>Wird eine (evtl. nicht-ärztliche) Person bezeichnet, die die neuen Ärzt</w:t>
      </w:r>
      <w:r w:rsidR="00E92CA7" w:rsidRPr="00522EBE">
        <w:rPr>
          <w:rFonts w:ascii="Arial" w:eastAsia="Times New Roman" w:hAnsi="Arial" w:cs="Arial"/>
          <w:snapToGrid w:val="0"/>
          <w:lang w:eastAsia="de-CH"/>
        </w:rPr>
        <w:t>innen und Ärzt</w:t>
      </w:r>
      <w:r w:rsidRPr="00522EBE">
        <w:rPr>
          <w:rFonts w:ascii="Arial" w:eastAsia="Times New Roman" w:hAnsi="Arial" w:cs="Arial"/>
          <w:snapToGrid w:val="0"/>
          <w:lang w:eastAsia="de-CH"/>
        </w:rPr>
        <w:t>e in Weiterbildung in administrative Belange einführt?</w:t>
      </w:r>
    </w:p>
    <w:p w14:paraId="549E9BC0" w14:textId="77777777"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p>
    <w:p w14:paraId="63CA0A3C" w14:textId="77777777"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3.4</w:t>
      </w:r>
      <w:r w:rsidRPr="00522EBE">
        <w:rPr>
          <w:rFonts w:ascii="Arial" w:eastAsia="Times New Roman" w:hAnsi="Arial" w:cs="Arial"/>
          <w:snapToGrid w:val="0"/>
          <w:lang w:eastAsia="de-CH"/>
        </w:rPr>
        <w:tab/>
        <w:t>Qualitätssicherungsmassnahmen und Patientensicherheit</w:t>
      </w:r>
      <w:r w:rsidRPr="00522EBE">
        <w:rPr>
          <w:rFonts w:ascii="Arial" w:eastAsia="Times New Roman" w:hAnsi="Arial" w:cs="Arial"/>
          <w:snapToGrid w:val="0"/>
          <w:lang w:eastAsia="de-CH"/>
        </w:rPr>
        <w:br/>
        <w:t>Besteht ein Critical Incidence Reporting System (CIRS)?</w:t>
      </w:r>
    </w:p>
    <w:p w14:paraId="58F798CE" w14:textId="77777777"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Gibt es Systeme zur Förderung der Patientensicherheit wie elektronisch kontrollierte Medikamentenverschreibung?</w:t>
      </w:r>
    </w:p>
    <w:p w14:paraId="2DADFE17" w14:textId="77777777"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p>
    <w:p w14:paraId="06F97760" w14:textId="77777777"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r w:rsidRPr="00522EBE">
        <w:rPr>
          <w:rFonts w:ascii="Arial" w:eastAsia="Times New Roman" w:hAnsi="Arial" w:cs="Arial"/>
          <w:snapToGrid w:val="0"/>
          <w:lang w:eastAsia="de-CH"/>
        </w:rPr>
        <w:t>3.5</w:t>
      </w:r>
      <w:r w:rsidRPr="00522EBE">
        <w:rPr>
          <w:rFonts w:ascii="Arial" w:eastAsia="Times New Roman" w:hAnsi="Arial" w:cs="Arial"/>
          <w:snapToGrid w:val="0"/>
          <w:lang w:eastAsia="de-CH"/>
        </w:rPr>
        <w:tab/>
        <w:t>Klinikspezifische Richtlinien</w:t>
      </w:r>
      <w:r w:rsidRPr="00522EBE">
        <w:rPr>
          <w:rFonts w:ascii="Arial" w:eastAsia="Times New Roman" w:hAnsi="Arial" w:cs="Arial"/>
          <w:snapToGrid w:val="0"/>
          <w:lang w:eastAsia="de-CH"/>
        </w:rPr>
        <w:br/>
        <w:t>Welches sind die klinikspezifischen theoretischen Grundlagen («Blaubuch</w:t>
      </w:r>
      <w:r w:rsidRPr="00522EBE">
        <w:rPr>
          <w:rFonts w:ascii="Times New Roman" w:eastAsia="Times New Roman" w:hAnsi="Times New Roman" w:cs="Times New Roman"/>
          <w:snapToGrid w:val="0"/>
          <w:lang w:eastAsia="de-CH"/>
        </w:rPr>
        <w:t>»</w:t>
      </w:r>
      <w:r w:rsidRPr="00522EBE">
        <w:rPr>
          <w:rFonts w:ascii="Arial" w:eastAsia="Times New Roman" w:hAnsi="Arial" w:cs="Arial"/>
          <w:snapToGrid w:val="0"/>
          <w:lang w:eastAsia="de-CH"/>
        </w:rPr>
        <w:t>, «Schwarzbuch», «Weissbuch») bzw. die für die Klinik empfohlenen Standard-Lehrbücher bzw. Online-Informationsmittel (z.B. UpToDate) oder e-Learning-Programme?</w:t>
      </w:r>
    </w:p>
    <w:p w14:paraId="2B654823" w14:textId="77777777"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p>
    <w:p w14:paraId="678D2B46" w14:textId="77777777" w:rsidR="00C8159E" w:rsidRPr="00522EBE" w:rsidRDefault="00C8159E" w:rsidP="00C8159E">
      <w:pPr>
        <w:spacing w:after="0"/>
        <w:contextualSpacing/>
        <w:rPr>
          <w:rFonts w:ascii="Arial" w:eastAsia="Times New Roman" w:hAnsi="Arial" w:cs="Arial"/>
          <w:snapToGrid w:val="0"/>
          <w:lang w:eastAsia="de-CH"/>
        </w:rPr>
      </w:pPr>
    </w:p>
    <w:p w14:paraId="2DC1FDFD" w14:textId="77777777" w:rsidR="00C8159E" w:rsidRPr="00522EBE" w:rsidRDefault="00C8159E" w:rsidP="00E212DE">
      <w:pPr>
        <w:spacing w:after="200"/>
        <w:contextualSpacing/>
        <w:rPr>
          <w:rFonts w:ascii="Arial" w:eastAsia="Times New Roman" w:hAnsi="Arial" w:cs="Arial"/>
          <w:snapToGrid w:val="0"/>
          <w:sz w:val="30"/>
          <w:szCs w:val="30"/>
          <w:lang w:eastAsia="de-CH"/>
        </w:rPr>
      </w:pPr>
      <w:r w:rsidRPr="00522EBE">
        <w:rPr>
          <w:rFonts w:ascii="Arial" w:eastAsia="Times New Roman" w:hAnsi="Arial" w:cs="Arial"/>
          <w:snapToGrid w:val="0"/>
          <w:sz w:val="30"/>
          <w:szCs w:val="30"/>
          <w:lang w:eastAsia="de-CH"/>
        </w:rPr>
        <w:t>4.</w:t>
      </w:r>
      <w:r w:rsidRPr="00522EBE">
        <w:rPr>
          <w:rFonts w:ascii="Arial" w:eastAsia="Times New Roman" w:hAnsi="Arial" w:cs="Arial"/>
          <w:snapToGrid w:val="0"/>
          <w:sz w:val="30"/>
          <w:szCs w:val="30"/>
          <w:lang w:eastAsia="de-CH"/>
        </w:rPr>
        <w:tab/>
        <w:t xml:space="preserve">Weiterbildungsinhalt </w:t>
      </w:r>
      <w:r w:rsidRPr="00522EBE">
        <w:rPr>
          <w:rFonts w:ascii="Arial" w:eastAsia="Times New Roman" w:hAnsi="Arial" w:cs="Arial"/>
          <w:snapToGrid w:val="0"/>
          <w:lang w:eastAsia="de-CH"/>
        </w:rPr>
        <w:t>(gemäss Ziffer 3 des Weiterbildungsprogramms)</w:t>
      </w:r>
    </w:p>
    <w:p w14:paraId="0639996C" w14:textId="77777777" w:rsidR="00C8159E" w:rsidRPr="00522EBE" w:rsidRDefault="00C8159E" w:rsidP="00C8159E">
      <w:pPr>
        <w:spacing w:after="0"/>
        <w:ind w:left="360" w:hanging="360"/>
        <w:contextualSpacing/>
        <w:rPr>
          <w:rFonts w:ascii="Arial" w:eastAsia="Times New Roman" w:hAnsi="Arial" w:cs="Arial"/>
          <w:snapToGrid w:val="0"/>
          <w:lang w:eastAsia="de-CH"/>
        </w:rPr>
      </w:pPr>
    </w:p>
    <w:p w14:paraId="6ABF74C9" w14:textId="7D6871EE" w:rsidR="00C8159E" w:rsidRPr="00522EBE" w:rsidRDefault="00C8159E" w:rsidP="007E2A78">
      <w:pPr>
        <w:tabs>
          <w:tab w:val="left" w:pos="567"/>
        </w:tabs>
        <w:spacing w:after="0"/>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4.1</w:t>
      </w:r>
      <w:r w:rsidRPr="00522EBE">
        <w:rPr>
          <w:rFonts w:ascii="Arial" w:eastAsia="Times New Roman" w:hAnsi="Arial" w:cs="Arial"/>
          <w:snapToGrid w:val="0"/>
          <w:lang w:eastAsia="de-CH"/>
        </w:rPr>
        <w:tab/>
        <w:t>Welche Lerninhalte werden de</w:t>
      </w:r>
      <w:r w:rsidR="001E2CC1" w:rsidRPr="00522EBE">
        <w:rPr>
          <w:rFonts w:ascii="Arial" w:eastAsia="Times New Roman" w:hAnsi="Arial" w:cs="Arial"/>
          <w:snapToGrid w:val="0"/>
          <w:lang w:eastAsia="de-CH"/>
        </w:rPr>
        <w:t>n Weiterzubildenden</w:t>
      </w:r>
      <w:r w:rsidRPr="00522EBE">
        <w:rPr>
          <w:rFonts w:ascii="Arial" w:eastAsia="Times New Roman" w:hAnsi="Arial" w:cs="Arial"/>
          <w:snapToGrid w:val="0"/>
          <w:lang w:eastAsia="de-CH"/>
        </w:rPr>
        <w:t xml:space="preserve"> wann und zu welchem Kompetenzgrad vermittelt? Die Gliederung soll nach einer Stufenskala der Selbstständigkeit und einem Zeitplan gemäss bisheriger fachspezifischer Weiterbildung erfolgen. Besondere Beachtung ist auch </w:t>
      </w:r>
      <w:r w:rsidR="00104A42" w:rsidRPr="00522EBE">
        <w:rPr>
          <w:rFonts w:ascii="Arial" w:eastAsia="Times New Roman" w:hAnsi="Arial" w:cs="Arial"/>
          <w:snapToGrid w:val="0"/>
          <w:lang w:eastAsia="de-CH"/>
        </w:rPr>
        <w:t xml:space="preserve">Kandidatinnen und </w:t>
      </w:r>
      <w:r w:rsidRPr="00522EBE">
        <w:rPr>
          <w:rFonts w:ascii="Arial" w:eastAsia="Times New Roman" w:hAnsi="Arial" w:cs="Arial"/>
          <w:snapToGrid w:val="0"/>
          <w:lang w:eastAsia="de-CH"/>
        </w:rPr>
        <w:t>Kandidaten zu widmen, die einen anderen Titel anstreben und eine 6-12monatige Weiterbildung als «Option» absolvieren möchten.</w:t>
      </w:r>
    </w:p>
    <w:p w14:paraId="69B3CF55" w14:textId="3225D482" w:rsidR="002C64F1" w:rsidRPr="00522EBE" w:rsidRDefault="002C64F1" w:rsidP="007E2A78">
      <w:pPr>
        <w:tabs>
          <w:tab w:val="left" w:pos="567"/>
        </w:tabs>
        <w:spacing w:after="0"/>
        <w:ind w:left="567" w:hanging="567"/>
        <w:contextualSpacing/>
        <w:rPr>
          <w:rFonts w:ascii="Arial" w:eastAsia="Times New Roman" w:hAnsi="Arial" w:cs="Arial"/>
          <w:snapToGrid w:val="0"/>
          <w:lang w:eastAsia="de-CH"/>
        </w:rPr>
      </w:pPr>
    </w:p>
    <w:p w14:paraId="705656E4" w14:textId="5DC61840" w:rsidR="002C64F1" w:rsidRPr="00522EBE" w:rsidRDefault="00860C7C" w:rsidP="007E2A78">
      <w:pPr>
        <w:tabs>
          <w:tab w:val="left" w:pos="567"/>
        </w:tabs>
        <w:spacing w:after="0"/>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ab/>
      </w:r>
      <w:r w:rsidR="009A3542" w:rsidRPr="00522EBE">
        <w:rPr>
          <w:rFonts w:ascii="Arial" w:eastAsia="Times New Roman" w:hAnsi="Arial" w:cs="Arial"/>
          <w:snapToGrid w:val="0"/>
          <w:lang w:eastAsia="de-CH"/>
        </w:rPr>
        <w:t xml:space="preserve">Falls Sie regelmässig fachfremde </w:t>
      </w:r>
      <w:r w:rsidR="00104A42" w:rsidRPr="00522EBE">
        <w:rPr>
          <w:rFonts w:ascii="Arial" w:eastAsia="Times New Roman" w:hAnsi="Arial" w:cs="Arial"/>
          <w:snapToGrid w:val="0"/>
          <w:lang w:eastAsia="de-CH"/>
        </w:rPr>
        <w:t xml:space="preserve">Kandidatinnen oder </w:t>
      </w:r>
      <w:r w:rsidR="002C64F1" w:rsidRPr="00522EBE">
        <w:rPr>
          <w:rFonts w:ascii="Arial" w:eastAsia="Times New Roman" w:hAnsi="Arial" w:cs="Arial"/>
          <w:snapToGrid w:val="0"/>
          <w:lang w:eastAsia="de-CH"/>
        </w:rPr>
        <w:t xml:space="preserve">Kandidaten </w:t>
      </w:r>
      <w:r w:rsidR="0091056E" w:rsidRPr="00522EBE">
        <w:rPr>
          <w:rFonts w:ascii="Arial" w:eastAsia="Times New Roman" w:hAnsi="Arial" w:cs="Arial"/>
          <w:snapToGrid w:val="0"/>
          <w:lang w:eastAsia="de-CH"/>
        </w:rPr>
        <w:t>(</w:t>
      </w:r>
      <w:r w:rsidR="002C64F1" w:rsidRPr="00522EBE">
        <w:rPr>
          <w:rFonts w:ascii="Arial" w:eastAsia="Times New Roman" w:hAnsi="Arial" w:cs="Arial"/>
          <w:snapToGrid w:val="0"/>
          <w:lang w:eastAsia="de-CH"/>
        </w:rPr>
        <w:t xml:space="preserve">insbesondere </w:t>
      </w:r>
      <w:r w:rsidR="0091056E" w:rsidRPr="00522EBE">
        <w:rPr>
          <w:rFonts w:ascii="Arial" w:eastAsia="Times New Roman" w:hAnsi="Arial" w:cs="Arial"/>
          <w:snapToGrid w:val="0"/>
          <w:lang w:eastAsia="de-CH"/>
        </w:rPr>
        <w:t>Hausarztmedizin)</w:t>
      </w:r>
      <w:r w:rsidR="008A1F6F" w:rsidRPr="00522EBE">
        <w:rPr>
          <w:rFonts w:ascii="Arial" w:eastAsia="Times New Roman" w:hAnsi="Arial" w:cs="Arial"/>
          <w:snapToGrid w:val="0"/>
          <w:lang w:eastAsia="de-CH"/>
        </w:rPr>
        <w:t xml:space="preserve"> </w:t>
      </w:r>
      <w:r w:rsidR="009A3542" w:rsidRPr="00522EBE">
        <w:rPr>
          <w:rFonts w:ascii="Arial" w:eastAsia="Times New Roman" w:hAnsi="Arial" w:cs="Arial"/>
          <w:snapToGrid w:val="0"/>
          <w:lang w:eastAsia="de-CH"/>
        </w:rPr>
        <w:t>beschäftigen: Bitte beschreiben Sie d</w:t>
      </w:r>
      <w:r w:rsidR="00B546B7" w:rsidRPr="00522EBE">
        <w:rPr>
          <w:rFonts w:ascii="Arial" w:eastAsia="Times New Roman" w:hAnsi="Arial" w:cs="Arial"/>
          <w:snapToGrid w:val="0"/>
          <w:lang w:eastAsia="de-CH"/>
        </w:rPr>
        <w:t>eren Lerninhalte.</w:t>
      </w:r>
    </w:p>
    <w:p w14:paraId="08B5459D" w14:textId="77777777" w:rsidR="00A42CE2" w:rsidRPr="00522EBE" w:rsidRDefault="00A42CE2" w:rsidP="007E2A78">
      <w:pPr>
        <w:tabs>
          <w:tab w:val="left" w:pos="567"/>
        </w:tabs>
        <w:spacing w:after="0"/>
        <w:ind w:left="567" w:hanging="567"/>
        <w:contextualSpacing/>
        <w:rPr>
          <w:rFonts w:ascii="Arial" w:eastAsia="Times New Roman" w:hAnsi="Arial" w:cs="Arial"/>
          <w:snapToGrid w:val="0"/>
          <w:lang w:eastAsia="de-CH"/>
        </w:rPr>
      </w:pPr>
    </w:p>
    <w:p w14:paraId="1DC0633B" w14:textId="77777777" w:rsidR="005B37A7" w:rsidRPr="00522EBE" w:rsidRDefault="005B37A7" w:rsidP="005B37A7">
      <w:pPr>
        <w:spacing w:after="0" w:line="276" w:lineRule="auto"/>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4.2</w:t>
      </w:r>
      <w:r w:rsidRPr="00522EBE">
        <w:rPr>
          <w:rFonts w:ascii="Arial" w:eastAsia="Times New Roman" w:hAnsi="Arial" w:cs="Arial"/>
          <w:snapToGrid w:val="0"/>
          <w:lang w:eastAsia="de-CH"/>
        </w:rPr>
        <w:tab/>
        <w:t xml:space="preserve">Beschreibung vorhandener fachspezifischer Rotationen </w:t>
      </w:r>
    </w:p>
    <w:p w14:paraId="78AB9C81" w14:textId="77777777" w:rsidR="005B37A7" w:rsidRPr="00522EBE" w:rsidRDefault="005B37A7" w:rsidP="005B37A7">
      <w:pPr>
        <w:pStyle w:val="Listenabsatz"/>
        <w:spacing w:after="0" w:line="276" w:lineRule="auto"/>
        <w:ind w:left="567"/>
        <w:rPr>
          <w:rFonts w:ascii="Arial" w:eastAsia="Times New Roman" w:hAnsi="Arial" w:cs="Arial"/>
          <w:snapToGrid w:val="0"/>
          <w:lang w:eastAsia="de-CH"/>
        </w:rPr>
      </w:pPr>
      <w:r w:rsidRPr="00522EBE">
        <w:rPr>
          <w:rFonts w:ascii="Arial" w:eastAsia="Times New Roman" w:hAnsi="Arial" w:cs="Arial"/>
          <w:snapToGrid w:val="0"/>
          <w:lang w:eastAsia="de-CH"/>
        </w:rPr>
        <w:t>Verantwortliche Kaderperson für die Rotation</w:t>
      </w:r>
    </w:p>
    <w:p w14:paraId="6AA00B67" w14:textId="77777777" w:rsidR="005B37A7" w:rsidRPr="00522EBE" w:rsidRDefault="005B37A7" w:rsidP="005B37A7">
      <w:pPr>
        <w:pStyle w:val="Listenabsatz"/>
        <w:spacing w:after="0" w:line="276" w:lineRule="auto"/>
        <w:ind w:left="567"/>
        <w:rPr>
          <w:rFonts w:ascii="Arial" w:eastAsia="Times New Roman" w:hAnsi="Arial" w:cs="Arial"/>
          <w:snapToGrid w:val="0"/>
          <w:lang w:eastAsia="de-CH"/>
        </w:rPr>
      </w:pPr>
      <w:r w:rsidRPr="00522EBE">
        <w:rPr>
          <w:rFonts w:ascii="Arial" w:eastAsia="Times New Roman" w:hAnsi="Arial" w:cs="Arial"/>
          <w:snapToGrid w:val="0"/>
          <w:lang w:eastAsia="de-CH"/>
        </w:rPr>
        <w:t>Dauer der Rotation</w:t>
      </w:r>
    </w:p>
    <w:p w14:paraId="18E26914" w14:textId="77777777" w:rsidR="005B37A7" w:rsidRPr="00522EBE" w:rsidRDefault="005B37A7" w:rsidP="005B37A7">
      <w:pPr>
        <w:pStyle w:val="Listenabsatz"/>
        <w:spacing w:after="0" w:line="276" w:lineRule="auto"/>
        <w:ind w:left="567"/>
        <w:rPr>
          <w:rFonts w:ascii="Arial" w:eastAsia="Times New Roman" w:hAnsi="Arial" w:cs="Arial"/>
          <w:snapToGrid w:val="0"/>
          <w:lang w:eastAsia="de-CH"/>
        </w:rPr>
      </w:pPr>
      <w:r w:rsidRPr="00522EBE">
        <w:rPr>
          <w:rFonts w:ascii="Arial" w:eastAsia="Times New Roman" w:hAnsi="Arial" w:cs="Arial"/>
          <w:snapToGrid w:val="0"/>
          <w:lang w:eastAsia="de-CH"/>
        </w:rPr>
        <w:t>Lerninhalte und deren zu erreichendes Kompetenzniveau</w:t>
      </w:r>
    </w:p>
    <w:p w14:paraId="40E5E501" w14:textId="77777777" w:rsidR="005B37A7" w:rsidRPr="00522EBE" w:rsidRDefault="005B37A7" w:rsidP="005B37A7">
      <w:pPr>
        <w:pStyle w:val="Listenabsatz"/>
        <w:spacing w:after="0" w:line="276" w:lineRule="auto"/>
        <w:ind w:left="567"/>
        <w:rPr>
          <w:rFonts w:ascii="Arial" w:eastAsia="Times New Roman" w:hAnsi="Arial" w:cs="Arial"/>
          <w:snapToGrid w:val="0"/>
          <w:lang w:eastAsia="de-CH"/>
        </w:rPr>
      </w:pPr>
      <w:r w:rsidRPr="00522EBE">
        <w:rPr>
          <w:rFonts w:ascii="Arial" w:eastAsia="Times New Roman" w:hAnsi="Arial" w:cs="Arial"/>
          <w:snapToGrid w:val="0"/>
          <w:lang w:eastAsia="de-CH"/>
        </w:rPr>
        <w:t>empfohlene Literatur</w:t>
      </w:r>
    </w:p>
    <w:p w14:paraId="4E8F2ECE" w14:textId="77777777" w:rsidR="005B37A7" w:rsidRPr="00522EBE" w:rsidRDefault="005B37A7" w:rsidP="005B37A7">
      <w:pPr>
        <w:tabs>
          <w:tab w:val="left" w:pos="426"/>
        </w:tabs>
        <w:spacing w:after="0" w:line="276" w:lineRule="auto"/>
        <w:ind w:left="426" w:hanging="426"/>
        <w:contextualSpacing/>
        <w:rPr>
          <w:rFonts w:ascii="Arial" w:eastAsia="Times New Roman" w:hAnsi="Arial" w:cs="Arial"/>
          <w:snapToGrid w:val="0"/>
          <w:lang w:eastAsia="de-CH"/>
        </w:rPr>
      </w:pPr>
    </w:p>
    <w:tbl>
      <w:tblPr>
        <w:tblStyle w:val="Tabellenraster"/>
        <w:tblW w:w="9781" w:type="dxa"/>
        <w:tblInd w:w="-5" w:type="dxa"/>
        <w:tblLayout w:type="fixed"/>
        <w:tblLook w:val="04A0" w:firstRow="1" w:lastRow="0" w:firstColumn="1" w:lastColumn="0" w:noHBand="0" w:noVBand="1"/>
      </w:tblPr>
      <w:tblGrid>
        <w:gridCol w:w="4253"/>
        <w:gridCol w:w="2693"/>
        <w:gridCol w:w="2835"/>
      </w:tblGrid>
      <w:tr w:rsidR="005B37A7" w:rsidRPr="00522EBE" w14:paraId="2C945634" w14:textId="77777777" w:rsidTr="001C0EBA">
        <w:tc>
          <w:tcPr>
            <w:tcW w:w="9781" w:type="dxa"/>
            <w:gridSpan w:val="3"/>
          </w:tcPr>
          <w:p w14:paraId="66036DB3" w14:textId="77777777" w:rsidR="005B37A7" w:rsidRPr="00522EBE" w:rsidRDefault="005B37A7" w:rsidP="001C0EBA">
            <w:pPr>
              <w:spacing w:line="276" w:lineRule="auto"/>
              <w:contextualSpacing/>
              <w:rPr>
                <w:rFonts w:ascii="Arial" w:eastAsia="Times New Roman" w:hAnsi="Arial" w:cs="Arial"/>
                <w:b/>
                <w:snapToGrid w:val="0"/>
                <w:lang w:eastAsia="de-CH"/>
              </w:rPr>
            </w:pPr>
            <w:r w:rsidRPr="00522EBE">
              <w:rPr>
                <w:rFonts w:ascii="Arial" w:eastAsia="Times New Roman" w:hAnsi="Arial" w:cs="Arial"/>
                <w:b/>
                <w:snapToGrid w:val="0"/>
                <w:lang w:eastAsia="de-CH"/>
              </w:rPr>
              <w:t>Entrustable Professional Activities (Inhalte der Weiterbildung gemäss Kapitel 3, Tabelle WBP)</w:t>
            </w:r>
          </w:p>
        </w:tc>
      </w:tr>
      <w:tr w:rsidR="005B37A7" w:rsidRPr="00522EBE" w14:paraId="589E5523" w14:textId="77777777" w:rsidTr="001C0EBA">
        <w:tc>
          <w:tcPr>
            <w:tcW w:w="4253" w:type="dxa"/>
          </w:tcPr>
          <w:p w14:paraId="51BBCB20" w14:textId="77777777" w:rsidR="005B37A7" w:rsidRPr="00522EBE" w:rsidRDefault="005B37A7" w:rsidP="001C0EBA">
            <w:pPr>
              <w:spacing w:line="276" w:lineRule="auto"/>
              <w:contextualSpacing/>
              <w:rPr>
                <w:rFonts w:ascii="Arial" w:eastAsia="Times New Roman" w:hAnsi="Arial" w:cs="Arial"/>
                <w:b/>
                <w:snapToGrid w:val="0"/>
                <w:lang w:eastAsia="de-CH"/>
              </w:rPr>
            </w:pPr>
          </w:p>
        </w:tc>
        <w:tc>
          <w:tcPr>
            <w:tcW w:w="5528" w:type="dxa"/>
            <w:gridSpan w:val="2"/>
          </w:tcPr>
          <w:p w14:paraId="2C6C7A58" w14:textId="77777777" w:rsidR="005B37A7" w:rsidRPr="00522EBE" w:rsidRDefault="005B37A7" w:rsidP="001C0EBA">
            <w:pPr>
              <w:spacing w:line="276" w:lineRule="auto"/>
              <w:contextualSpacing/>
              <w:rPr>
                <w:rFonts w:ascii="Arial" w:eastAsia="Times New Roman" w:hAnsi="Arial" w:cs="Arial"/>
                <w:b/>
                <w:snapToGrid w:val="0"/>
                <w:lang w:val="it-CH" w:eastAsia="de-CH"/>
              </w:rPr>
            </w:pPr>
            <w:r w:rsidRPr="00522EBE">
              <w:rPr>
                <w:rFonts w:ascii="Arial" w:eastAsia="Times New Roman" w:hAnsi="Arial" w:cs="Arial"/>
                <w:b/>
                <w:snapToGrid w:val="0"/>
                <w:lang w:val="it-CH" w:eastAsia="de-CH"/>
              </w:rPr>
              <w:t>Kompetenzniveau</w:t>
            </w:r>
          </w:p>
        </w:tc>
      </w:tr>
      <w:tr w:rsidR="005B37A7" w:rsidRPr="00522EBE" w14:paraId="2C02ABDB" w14:textId="77777777" w:rsidTr="001C0EBA">
        <w:tc>
          <w:tcPr>
            <w:tcW w:w="4253" w:type="dxa"/>
          </w:tcPr>
          <w:p w14:paraId="4D351161" w14:textId="77777777" w:rsidR="005B37A7" w:rsidRPr="00522EBE" w:rsidRDefault="005B37A7" w:rsidP="001C0EBA">
            <w:pPr>
              <w:spacing w:line="276" w:lineRule="auto"/>
              <w:contextualSpacing/>
              <w:rPr>
                <w:rFonts w:ascii="Arial" w:eastAsia="Times New Roman" w:hAnsi="Arial" w:cs="Arial"/>
                <w:snapToGrid w:val="0"/>
                <w:lang w:eastAsia="de-CH"/>
              </w:rPr>
            </w:pPr>
            <w:r w:rsidRPr="00522EBE">
              <w:rPr>
                <w:rFonts w:ascii="Arial" w:eastAsia="Times New Roman" w:hAnsi="Arial" w:cs="Arial"/>
                <w:b/>
                <w:snapToGrid w:val="0"/>
                <w:lang w:eastAsia="de-CH"/>
              </w:rPr>
              <w:t>Investigations-EPA / Untersuchungs-EPA</w:t>
            </w:r>
          </w:p>
        </w:tc>
        <w:tc>
          <w:tcPr>
            <w:tcW w:w="2693" w:type="dxa"/>
          </w:tcPr>
          <w:p w14:paraId="07E8A523" w14:textId="77777777" w:rsidR="005B37A7" w:rsidRPr="00522EBE" w:rsidRDefault="005B37A7" w:rsidP="001C0EBA">
            <w:pPr>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Ziel gemäss Weiterbildungsprogramm</w:t>
            </w:r>
          </w:p>
        </w:tc>
        <w:tc>
          <w:tcPr>
            <w:tcW w:w="2835" w:type="dxa"/>
          </w:tcPr>
          <w:p w14:paraId="0313DC9A" w14:textId="77777777" w:rsidR="005B37A7" w:rsidRPr="00522EBE" w:rsidRDefault="005B37A7" w:rsidP="001C0EBA">
            <w:pPr>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An der Weiterbildungsstätte vermittelt</w:t>
            </w:r>
            <w:r w:rsidRPr="00522EBE">
              <w:rPr>
                <w:rStyle w:val="Funotenzeichen"/>
                <w:rFonts w:ascii="Arial" w:eastAsia="Times New Roman" w:hAnsi="Arial" w:cs="Arial"/>
                <w:snapToGrid w:val="0"/>
                <w:lang w:eastAsia="de-CH"/>
              </w:rPr>
              <w:footnoteReference w:id="3"/>
            </w:r>
            <w:r w:rsidRPr="00522EBE">
              <w:rPr>
                <w:rFonts w:ascii="Arial" w:eastAsia="Times New Roman" w:hAnsi="Arial" w:cs="Arial"/>
                <w:snapToGrid w:val="0"/>
                <w:lang w:eastAsia="de-CH"/>
              </w:rPr>
              <w:t xml:space="preserve"> </w:t>
            </w:r>
          </w:p>
        </w:tc>
      </w:tr>
      <w:tr w:rsidR="005B37A7" w:rsidRPr="00522EBE" w14:paraId="093821E9" w14:textId="77777777" w:rsidTr="001C0EBA">
        <w:tc>
          <w:tcPr>
            <w:tcW w:w="4253" w:type="dxa"/>
          </w:tcPr>
          <w:p w14:paraId="7D87B4F8"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EKG</w:t>
            </w:r>
          </w:p>
        </w:tc>
        <w:tc>
          <w:tcPr>
            <w:tcW w:w="2693" w:type="dxa"/>
          </w:tcPr>
          <w:p w14:paraId="5A3678B7"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5</w:t>
            </w:r>
          </w:p>
        </w:tc>
        <w:tc>
          <w:tcPr>
            <w:tcW w:w="2835" w:type="dxa"/>
          </w:tcPr>
          <w:p w14:paraId="76C1F099"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23E7647F" w14:textId="77777777" w:rsidTr="001C0EBA">
        <w:tc>
          <w:tcPr>
            <w:tcW w:w="4253" w:type="dxa"/>
          </w:tcPr>
          <w:p w14:paraId="497992BA"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Langzeit-EKG</w:t>
            </w:r>
          </w:p>
        </w:tc>
        <w:tc>
          <w:tcPr>
            <w:tcW w:w="2693" w:type="dxa"/>
          </w:tcPr>
          <w:p w14:paraId="57FED46B"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5</w:t>
            </w:r>
          </w:p>
        </w:tc>
        <w:tc>
          <w:tcPr>
            <w:tcW w:w="2835" w:type="dxa"/>
          </w:tcPr>
          <w:p w14:paraId="6627E775"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1772904E" w14:textId="77777777" w:rsidTr="001C0EBA">
        <w:tc>
          <w:tcPr>
            <w:tcW w:w="4253" w:type="dxa"/>
          </w:tcPr>
          <w:p w14:paraId="7F0732AD"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Ergometrie</w:t>
            </w:r>
          </w:p>
        </w:tc>
        <w:tc>
          <w:tcPr>
            <w:tcW w:w="2693" w:type="dxa"/>
          </w:tcPr>
          <w:p w14:paraId="52300F2F"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5</w:t>
            </w:r>
          </w:p>
        </w:tc>
        <w:tc>
          <w:tcPr>
            <w:tcW w:w="2835" w:type="dxa"/>
          </w:tcPr>
          <w:p w14:paraId="18C34D20"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304A8E1D" w14:textId="77777777" w:rsidTr="001C0EBA">
        <w:tc>
          <w:tcPr>
            <w:tcW w:w="4253" w:type="dxa"/>
          </w:tcPr>
          <w:p w14:paraId="2116C559"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Spiroergometrie</w:t>
            </w:r>
          </w:p>
        </w:tc>
        <w:tc>
          <w:tcPr>
            <w:tcW w:w="2693" w:type="dxa"/>
          </w:tcPr>
          <w:p w14:paraId="019DA5FA"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3</w:t>
            </w:r>
          </w:p>
        </w:tc>
        <w:tc>
          <w:tcPr>
            <w:tcW w:w="2835" w:type="dxa"/>
          </w:tcPr>
          <w:p w14:paraId="17F5159B"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20DED4AB" w14:textId="77777777" w:rsidTr="001C0EBA">
        <w:tc>
          <w:tcPr>
            <w:tcW w:w="4253" w:type="dxa"/>
          </w:tcPr>
          <w:p w14:paraId="373AB35C"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24h-Blutdruckmessung</w:t>
            </w:r>
          </w:p>
        </w:tc>
        <w:tc>
          <w:tcPr>
            <w:tcW w:w="2693" w:type="dxa"/>
          </w:tcPr>
          <w:p w14:paraId="61FF90D2"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5</w:t>
            </w:r>
          </w:p>
        </w:tc>
        <w:tc>
          <w:tcPr>
            <w:tcW w:w="2835" w:type="dxa"/>
          </w:tcPr>
          <w:p w14:paraId="2463B9E2"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72B822E5" w14:textId="77777777" w:rsidTr="001C0EBA">
        <w:tc>
          <w:tcPr>
            <w:tcW w:w="4253" w:type="dxa"/>
          </w:tcPr>
          <w:p w14:paraId="1F915520"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Transthorakale Echokardiographie</w:t>
            </w:r>
          </w:p>
        </w:tc>
        <w:tc>
          <w:tcPr>
            <w:tcW w:w="2693" w:type="dxa"/>
          </w:tcPr>
          <w:p w14:paraId="257B7E86"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5</w:t>
            </w:r>
          </w:p>
        </w:tc>
        <w:tc>
          <w:tcPr>
            <w:tcW w:w="2835" w:type="dxa"/>
          </w:tcPr>
          <w:p w14:paraId="0DB1A29D"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47EC1D46" w14:textId="77777777" w:rsidTr="001C0EBA">
        <w:tc>
          <w:tcPr>
            <w:tcW w:w="4253" w:type="dxa"/>
          </w:tcPr>
          <w:p w14:paraId="1D1F9E6F"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Transösophageale Echokardiographie</w:t>
            </w:r>
          </w:p>
        </w:tc>
        <w:tc>
          <w:tcPr>
            <w:tcW w:w="2693" w:type="dxa"/>
          </w:tcPr>
          <w:p w14:paraId="610DC9E3"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3</w:t>
            </w:r>
          </w:p>
        </w:tc>
        <w:tc>
          <w:tcPr>
            <w:tcW w:w="2835" w:type="dxa"/>
          </w:tcPr>
          <w:p w14:paraId="6906E0D4"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1F7F0C4E" w14:textId="77777777" w:rsidTr="001C0EBA">
        <w:tc>
          <w:tcPr>
            <w:tcW w:w="4253" w:type="dxa"/>
          </w:tcPr>
          <w:p w14:paraId="482BF4B9"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Stress-Echokardiographie</w:t>
            </w:r>
          </w:p>
        </w:tc>
        <w:tc>
          <w:tcPr>
            <w:tcW w:w="2693" w:type="dxa"/>
          </w:tcPr>
          <w:p w14:paraId="5958456E"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3</w:t>
            </w:r>
          </w:p>
        </w:tc>
        <w:tc>
          <w:tcPr>
            <w:tcW w:w="2835" w:type="dxa"/>
          </w:tcPr>
          <w:p w14:paraId="2A6C8034"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0AF64614" w14:textId="77777777" w:rsidTr="001C0EBA">
        <w:tc>
          <w:tcPr>
            <w:tcW w:w="4253" w:type="dxa"/>
          </w:tcPr>
          <w:p w14:paraId="6807D5C3"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p>
        </w:tc>
        <w:tc>
          <w:tcPr>
            <w:tcW w:w="2693" w:type="dxa"/>
          </w:tcPr>
          <w:p w14:paraId="0FA09A58"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p>
        </w:tc>
        <w:tc>
          <w:tcPr>
            <w:tcW w:w="2835" w:type="dxa"/>
          </w:tcPr>
          <w:p w14:paraId="1F4DE927"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67B503EF" w14:textId="77777777" w:rsidTr="001C0EBA">
        <w:tc>
          <w:tcPr>
            <w:tcW w:w="4253" w:type="dxa"/>
          </w:tcPr>
          <w:p w14:paraId="24EB16A1"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Koronar-CT</w:t>
            </w:r>
          </w:p>
        </w:tc>
        <w:tc>
          <w:tcPr>
            <w:tcW w:w="2693" w:type="dxa"/>
          </w:tcPr>
          <w:p w14:paraId="69CFDC27"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3</w:t>
            </w:r>
          </w:p>
        </w:tc>
        <w:tc>
          <w:tcPr>
            <w:tcW w:w="2835" w:type="dxa"/>
          </w:tcPr>
          <w:p w14:paraId="663DB0D0"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28104E60" w14:textId="77777777" w:rsidTr="001C0EBA">
        <w:tc>
          <w:tcPr>
            <w:tcW w:w="4253" w:type="dxa"/>
          </w:tcPr>
          <w:p w14:paraId="2664E901"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Kardio-CT</w:t>
            </w:r>
          </w:p>
        </w:tc>
        <w:tc>
          <w:tcPr>
            <w:tcW w:w="2693" w:type="dxa"/>
          </w:tcPr>
          <w:p w14:paraId="084B848A"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3</w:t>
            </w:r>
          </w:p>
        </w:tc>
        <w:tc>
          <w:tcPr>
            <w:tcW w:w="2835" w:type="dxa"/>
          </w:tcPr>
          <w:p w14:paraId="542845F3"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161D26FC" w14:textId="77777777" w:rsidTr="001C0EBA">
        <w:tc>
          <w:tcPr>
            <w:tcW w:w="4253" w:type="dxa"/>
          </w:tcPr>
          <w:p w14:paraId="149B7D36"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Kardiale MRI</w:t>
            </w:r>
          </w:p>
        </w:tc>
        <w:tc>
          <w:tcPr>
            <w:tcW w:w="2693" w:type="dxa"/>
          </w:tcPr>
          <w:p w14:paraId="2C1F4D45"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3</w:t>
            </w:r>
          </w:p>
        </w:tc>
        <w:tc>
          <w:tcPr>
            <w:tcW w:w="2835" w:type="dxa"/>
          </w:tcPr>
          <w:p w14:paraId="47E422F0"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10E9B25C" w14:textId="77777777" w:rsidTr="001C0EBA">
        <w:tc>
          <w:tcPr>
            <w:tcW w:w="4253" w:type="dxa"/>
          </w:tcPr>
          <w:p w14:paraId="776D4432"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Myokardperfusions-Szinthigraphie</w:t>
            </w:r>
          </w:p>
        </w:tc>
        <w:tc>
          <w:tcPr>
            <w:tcW w:w="2693" w:type="dxa"/>
          </w:tcPr>
          <w:p w14:paraId="35DE2A46"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2</w:t>
            </w:r>
          </w:p>
        </w:tc>
        <w:tc>
          <w:tcPr>
            <w:tcW w:w="2835" w:type="dxa"/>
          </w:tcPr>
          <w:p w14:paraId="27089FDD"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65ED85A7" w14:textId="77777777" w:rsidTr="001C0EBA">
        <w:tc>
          <w:tcPr>
            <w:tcW w:w="4253" w:type="dxa"/>
          </w:tcPr>
          <w:p w14:paraId="706C3B6D"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Rechtsherzkatether</w:t>
            </w:r>
          </w:p>
        </w:tc>
        <w:tc>
          <w:tcPr>
            <w:tcW w:w="2693" w:type="dxa"/>
          </w:tcPr>
          <w:p w14:paraId="0330B3CC"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2</w:t>
            </w:r>
          </w:p>
        </w:tc>
        <w:tc>
          <w:tcPr>
            <w:tcW w:w="2835" w:type="dxa"/>
          </w:tcPr>
          <w:p w14:paraId="7E6E3B7F"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0A67EBA9" w14:textId="77777777" w:rsidTr="001C0EBA">
        <w:tc>
          <w:tcPr>
            <w:tcW w:w="4253" w:type="dxa"/>
          </w:tcPr>
          <w:p w14:paraId="642D34A7"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Endomyokardbiopsien</w:t>
            </w:r>
          </w:p>
        </w:tc>
        <w:tc>
          <w:tcPr>
            <w:tcW w:w="2693" w:type="dxa"/>
          </w:tcPr>
          <w:p w14:paraId="3549D478"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1</w:t>
            </w:r>
          </w:p>
        </w:tc>
        <w:tc>
          <w:tcPr>
            <w:tcW w:w="2835" w:type="dxa"/>
          </w:tcPr>
          <w:p w14:paraId="6C68C559"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6E175A3E" w14:textId="77777777" w:rsidTr="001C0EBA">
        <w:tc>
          <w:tcPr>
            <w:tcW w:w="4253" w:type="dxa"/>
          </w:tcPr>
          <w:p w14:paraId="4FC85D7A"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Koronarangiographie</w:t>
            </w:r>
          </w:p>
        </w:tc>
        <w:tc>
          <w:tcPr>
            <w:tcW w:w="2693" w:type="dxa"/>
          </w:tcPr>
          <w:p w14:paraId="54B6FC2B"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1</w:t>
            </w:r>
          </w:p>
        </w:tc>
        <w:tc>
          <w:tcPr>
            <w:tcW w:w="2835" w:type="dxa"/>
          </w:tcPr>
          <w:p w14:paraId="0AF4D837"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7ABB1C33" w14:textId="77777777" w:rsidTr="001C0EBA">
        <w:tc>
          <w:tcPr>
            <w:tcW w:w="4253" w:type="dxa"/>
          </w:tcPr>
          <w:p w14:paraId="10EDF96F"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PCI</w:t>
            </w:r>
          </w:p>
        </w:tc>
        <w:tc>
          <w:tcPr>
            <w:tcW w:w="2693" w:type="dxa"/>
          </w:tcPr>
          <w:p w14:paraId="1486C303"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1</w:t>
            </w:r>
          </w:p>
        </w:tc>
        <w:tc>
          <w:tcPr>
            <w:tcW w:w="2835" w:type="dxa"/>
          </w:tcPr>
          <w:p w14:paraId="10F3F999"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69D93612" w14:textId="77777777" w:rsidTr="001C0EBA">
        <w:tc>
          <w:tcPr>
            <w:tcW w:w="4253" w:type="dxa"/>
          </w:tcPr>
          <w:p w14:paraId="7735C483"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Strukturelle Intervention</w:t>
            </w:r>
          </w:p>
        </w:tc>
        <w:tc>
          <w:tcPr>
            <w:tcW w:w="2693" w:type="dxa"/>
          </w:tcPr>
          <w:p w14:paraId="64C0DCAF"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1</w:t>
            </w:r>
          </w:p>
        </w:tc>
        <w:tc>
          <w:tcPr>
            <w:tcW w:w="2835" w:type="dxa"/>
          </w:tcPr>
          <w:p w14:paraId="55DF1298"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0AAF2A31" w14:textId="77777777" w:rsidTr="001C0EBA">
        <w:tc>
          <w:tcPr>
            <w:tcW w:w="4253" w:type="dxa"/>
          </w:tcPr>
          <w:p w14:paraId="4CFC3D1C"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Herzchirurgische Eingriff</w:t>
            </w:r>
          </w:p>
        </w:tc>
        <w:tc>
          <w:tcPr>
            <w:tcW w:w="2693" w:type="dxa"/>
          </w:tcPr>
          <w:p w14:paraId="03C13C95"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1</w:t>
            </w:r>
          </w:p>
        </w:tc>
        <w:tc>
          <w:tcPr>
            <w:tcW w:w="2835" w:type="dxa"/>
          </w:tcPr>
          <w:p w14:paraId="273DD8B4"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02827538" w14:textId="77777777" w:rsidTr="001C0EBA">
        <w:tc>
          <w:tcPr>
            <w:tcW w:w="4253" w:type="dxa"/>
          </w:tcPr>
          <w:p w14:paraId="7CF24122"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Schrittmacherprogrammierung</w:t>
            </w:r>
          </w:p>
        </w:tc>
        <w:tc>
          <w:tcPr>
            <w:tcW w:w="2693" w:type="dxa"/>
          </w:tcPr>
          <w:p w14:paraId="74B9C36A"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3</w:t>
            </w:r>
          </w:p>
        </w:tc>
        <w:tc>
          <w:tcPr>
            <w:tcW w:w="2835" w:type="dxa"/>
          </w:tcPr>
          <w:p w14:paraId="158AA256"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6C514F5A" w14:textId="77777777" w:rsidTr="001C0EBA">
        <w:tc>
          <w:tcPr>
            <w:tcW w:w="4253" w:type="dxa"/>
          </w:tcPr>
          <w:p w14:paraId="61D78CC1"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ICD/CRT-Programmierung</w:t>
            </w:r>
          </w:p>
        </w:tc>
        <w:tc>
          <w:tcPr>
            <w:tcW w:w="2693" w:type="dxa"/>
          </w:tcPr>
          <w:p w14:paraId="253FB6C9"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3</w:t>
            </w:r>
          </w:p>
        </w:tc>
        <w:tc>
          <w:tcPr>
            <w:tcW w:w="2835" w:type="dxa"/>
          </w:tcPr>
          <w:p w14:paraId="1854125E"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7FD56A2D" w14:textId="77777777" w:rsidTr="001C0EBA">
        <w:tc>
          <w:tcPr>
            <w:tcW w:w="4253" w:type="dxa"/>
          </w:tcPr>
          <w:p w14:paraId="065E1A2C"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Schrittmacherimplantation</w:t>
            </w:r>
          </w:p>
        </w:tc>
        <w:tc>
          <w:tcPr>
            <w:tcW w:w="2693" w:type="dxa"/>
          </w:tcPr>
          <w:p w14:paraId="631EC1CE"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1</w:t>
            </w:r>
          </w:p>
        </w:tc>
        <w:tc>
          <w:tcPr>
            <w:tcW w:w="2835" w:type="dxa"/>
          </w:tcPr>
          <w:p w14:paraId="2DFDE20A"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0951C583" w14:textId="77777777" w:rsidTr="001C0EBA">
        <w:tc>
          <w:tcPr>
            <w:tcW w:w="4253" w:type="dxa"/>
          </w:tcPr>
          <w:p w14:paraId="39574AAB"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ICD/CRT Implantation</w:t>
            </w:r>
          </w:p>
        </w:tc>
        <w:tc>
          <w:tcPr>
            <w:tcW w:w="2693" w:type="dxa"/>
          </w:tcPr>
          <w:p w14:paraId="64D84195"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1</w:t>
            </w:r>
          </w:p>
        </w:tc>
        <w:tc>
          <w:tcPr>
            <w:tcW w:w="2835" w:type="dxa"/>
          </w:tcPr>
          <w:p w14:paraId="5758EB90"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61F1AD0C" w14:textId="77777777" w:rsidTr="001C0EBA">
        <w:tc>
          <w:tcPr>
            <w:tcW w:w="4253" w:type="dxa"/>
          </w:tcPr>
          <w:p w14:paraId="2112F009"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Elektrophysiologische Untersuchung</w:t>
            </w:r>
          </w:p>
        </w:tc>
        <w:tc>
          <w:tcPr>
            <w:tcW w:w="2693" w:type="dxa"/>
          </w:tcPr>
          <w:p w14:paraId="6E8F3AA5"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1</w:t>
            </w:r>
          </w:p>
        </w:tc>
        <w:tc>
          <w:tcPr>
            <w:tcW w:w="2835" w:type="dxa"/>
          </w:tcPr>
          <w:p w14:paraId="07C9C0AF"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3362D150" w14:textId="77777777" w:rsidTr="001C0EBA">
        <w:tc>
          <w:tcPr>
            <w:tcW w:w="4253" w:type="dxa"/>
          </w:tcPr>
          <w:p w14:paraId="0F889D66"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Elektrophysiologische Intervention</w:t>
            </w:r>
          </w:p>
        </w:tc>
        <w:tc>
          <w:tcPr>
            <w:tcW w:w="2693" w:type="dxa"/>
          </w:tcPr>
          <w:p w14:paraId="070B0516"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1</w:t>
            </w:r>
          </w:p>
        </w:tc>
        <w:tc>
          <w:tcPr>
            <w:tcW w:w="2835" w:type="dxa"/>
          </w:tcPr>
          <w:p w14:paraId="4CCEC4DB"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2D937179" w14:textId="77777777" w:rsidTr="001C0EBA">
        <w:tc>
          <w:tcPr>
            <w:tcW w:w="4253" w:type="dxa"/>
          </w:tcPr>
          <w:p w14:paraId="7104B60A"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Kardioversion</w:t>
            </w:r>
          </w:p>
        </w:tc>
        <w:tc>
          <w:tcPr>
            <w:tcW w:w="2693" w:type="dxa"/>
          </w:tcPr>
          <w:p w14:paraId="5CC87E83"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5</w:t>
            </w:r>
          </w:p>
        </w:tc>
        <w:tc>
          <w:tcPr>
            <w:tcW w:w="2835" w:type="dxa"/>
          </w:tcPr>
          <w:p w14:paraId="12AA628D"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r w:rsidR="005B37A7" w:rsidRPr="00522EBE" w14:paraId="145AD491" w14:textId="77777777" w:rsidTr="001C0EBA">
        <w:tc>
          <w:tcPr>
            <w:tcW w:w="4253" w:type="dxa"/>
          </w:tcPr>
          <w:p w14:paraId="0C74F5EB" w14:textId="77777777" w:rsidR="005B37A7" w:rsidRPr="00522EBE" w:rsidRDefault="005B37A7" w:rsidP="001C0EBA">
            <w:pPr>
              <w:tabs>
                <w:tab w:val="left" w:pos="426"/>
              </w:tabs>
              <w:spacing w:line="276" w:lineRule="auto"/>
              <w:contextualSpacing/>
              <w:rPr>
                <w:rFonts w:ascii="Arial" w:eastAsia="Times New Roman" w:hAnsi="Arial" w:cs="Arial"/>
                <w:snapToGrid w:val="0"/>
                <w:lang w:eastAsia="de-CH"/>
              </w:rPr>
            </w:pPr>
            <w:r w:rsidRPr="00522EBE">
              <w:rPr>
                <w:rFonts w:ascii="Arial" w:eastAsia="Times New Roman" w:hAnsi="Arial" w:cs="Arial"/>
                <w:snapToGrid w:val="0"/>
                <w:lang w:eastAsia="de-CH"/>
              </w:rPr>
              <w:t>Perikardiozentese</w:t>
            </w:r>
          </w:p>
        </w:tc>
        <w:tc>
          <w:tcPr>
            <w:tcW w:w="2693" w:type="dxa"/>
          </w:tcPr>
          <w:p w14:paraId="7E0AEC5E" w14:textId="77777777" w:rsidR="005B37A7" w:rsidRPr="00522EBE" w:rsidRDefault="005B37A7" w:rsidP="001C0EBA">
            <w:pPr>
              <w:tabs>
                <w:tab w:val="left" w:pos="426"/>
              </w:tabs>
              <w:spacing w:line="276" w:lineRule="auto"/>
              <w:contextualSpacing/>
              <w:jc w:val="center"/>
              <w:rPr>
                <w:rFonts w:ascii="Arial" w:eastAsia="Times New Roman" w:hAnsi="Arial" w:cs="Arial"/>
                <w:snapToGrid w:val="0"/>
                <w:lang w:eastAsia="de-CH"/>
              </w:rPr>
            </w:pPr>
            <w:r w:rsidRPr="00522EBE">
              <w:rPr>
                <w:rFonts w:ascii="Arial" w:eastAsia="Times New Roman" w:hAnsi="Arial" w:cs="Arial"/>
                <w:snapToGrid w:val="0"/>
                <w:lang w:eastAsia="de-CH"/>
              </w:rPr>
              <w:t>1</w:t>
            </w:r>
          </w:p>
        </w:tc>
        <w:tc>
          <w:tcPr>
            <w:tcW w:w="2835" w:type="dxa"/>
          </w:tcPr>
          <w:p w14:paraId="041AD49A" w14:textId="77777777" w:rsidR="005B37A7" w:rsidRPr="00522EBE" w:rsidRDefault="005B37A7" w:rsidP="001C0EBA">
            <w:pPr>
              <w:spacing w:line="276" w:lineRule="auto"/>
              <w:contextualSpacing/>
              <w:jc w:val="center"/>
              <w:rPr>
                <w:rFonts w:ascii="Arial" w:eastAsia="Times New Roman" w:hAnsi="Arial" w:cs="Arial"/>
                <w:snapToGrid w:val="0"/>
                <w:lang w:eastAsia="de-CH"/>
              </w:rPr>
            </w:pPr>
          </w:p>
        </w:tc>
      </w:tr>
    </w:tbl>
    <w:p w14:paraId="7B997020" w14:textId="77777777" w:rsidR="005B37A7" w:rsidRPr="00522EBE" w:rsidRDefault="005B37A7" w:rsidP="005B37A7">
      <w:pPr>
        <w:tabs>
          <w:tab w:val="left" w:pos="284"/>
          <w:tab w:val="left" w:pos="7380"/>
          <w:tab w:val="left" w:pos="8100"/>
          <w:tab w:val="left" w:pos="8280"/>
        </w:tabs>
        <w:spacing w:after="0" w:line="276" w:lineRule="auto"/>
        <w:rPr>
          <w:rFonts w:ascii="Arial" w:eastAsia="Times New Roman" w:hAnsi="Arial" w:cs="Arial"/>
          <w:lang w:eastAsia="zh-CN"/>
        </w:rPr>
      </w:pPr>
    </w:p>
    <w:p w14:paraId="486F7755" w14:textId="77777777" w:rsidR="005B37A7" w:rsidRPr="00522EBE" w:rsidRDefault="005B37A7" w:rsidP="005B37A7">
      <w:pPr>
        <w:tabs>
          <w:tab w:val="left" w:pos="567"/>
          <w:tab w:val="left" w:pos="7380"/>
          <w:tab w:val="left" w:pos="8100"/>
          <w:tab w:val="left" w:pos="8280"/>
        </w:tabs>
        <w:spacing w:after="0"/>
        <w:ind w:left="567" w:hanging="567"/>
        <w:rPr>
          <w:rFonts w:ascii="Arial" w:eastAsia="Times New Roman" w:hAnsi="Arial" w:cs="Arial"/>
          <w:lang w:eastAsia="zh-CN"/>
        </w:rPr>
      </w:pPr>
      <w:r w:rsidRPr="00522EBE">
        <w:rPr>
          <w:rFonts w:ascii="Arial" w:eastAsia="Times New Roman" w:hAnsi="Arial" w:cs="Arial"/>
          <w:lang w:eastAsia="zh-CN"/>
        </w:rPr>
        <w:tab/>
        <w:t xml:space="preserve">Werden auch Rotationen bzw. Weiterbildungsperioden im Sinne einer «Option» (Fremdjahr) angeboten? Wenn ja, </w:t>
      </w:r>
    </w:p>
    <w:p w14:paraId="7741CD85" w14:textId="77777777" w:rsidR="005B37A7" w:rsidRPr="00522EBE" w:rsidRDefault="005B37A7" w:rsidP="005B37A7">
      <w:pPr>
        <w:tabs>
          <w:tab w:val="left" w:pos="567"/>
          <w:tab w:val="left" w:pos="7380"/>
          <w:tab w:val="left" w:pos="8100"/>
          <w:tab w:val="left" w:pos="8280"/>
        </w:tabs>
        <w:spacing w:after="0"/>
        <w:ind w:left="567" w:hanging="567"/>
        <w:rPr>
          <w:rFonts w:ascii="Arial" w:eastAsia="Times New Roman" w:hAnsi="Arial" w:cs="Arial"/>
          <w:lang w:eastAsia="zh-CN"/>
        </w:rPr>
      </w:pPr>
      <w:r w:rsidRPr="00522EBE">
        <w:rPr>
          <w:rFonts w:ascii="Arial" w:eastAsia="Times New Roman" w:hAnsi="Arial" w:cs="Arial"/>
          <w:lang w:eastAsia="zh-CN"/>
        </w:rPr>
        <w:tab/>
        <w:t>Verantwortliche Kaderperson für die Rotation</w:t>
      </w:r>
    </w:p>
    <w:p w14:paraId="327658C2" w14:textId="77777777" w:rsidR="005B37A7" w:rsidRPr="00522EBE" w:rsidRDefault="005B37A7" w:rsidP="005B37A7">
      <w:pPr>
        <w:tabs>
          <w:tab w:val="left" w:pos="567"/>
          <w:tab w:val="left" w:pos="7380"/>
          <w:tab w:val="left" w:pos="8100"/>
          <w:tab w:val="left" w:pos="8280"/>
        </w:tabs>
        <w:spacing w:after="0"/>
        <w:ind w:left="567" w:hanging="567"/>
        <w:rPr>
          <w:rFonts w:ascii="Arial" w:eastAsia="Times New Roman" w:hAnsi="Arial" w:cs="Arial"/>
          <w:lang w:eastAsia="zh-CN"/>
        </w:rPr>
      </w:pPr>
      <w:r w:rsidRPr="00522EBE">
        <w:rPr>
          <w:rFonts w:ascii="Arial" w:eastAsia="Times New Roman" w:hAnsi="Arial" w:cs="Arial"/>
          <w:lang w:eastAsia="zh-CN"/>
        </w:rPr>
        <w:tab/>
        <w:t>Dauer der Rotation</w:t>
      </w:r>
    </w:p>
    <w:p w14:paraId="0137E49F" w14:textId="77777777" w:rsidR="005B37A7" w:rsidRPr="00522EBE" w:rsidRDefault="005B37A7" w:rsidP="005B37A7">
      <w:pPr>
        <w:tabs>
          <w:tab w:val="left" w:pos="567"/>
          <w:tab w:val="left" w:pos="7380"/>
          <w:tab w:val="left" w:pos="8100"/>
          <w:tab w:val="left" w:pos="8280"/>
        </w:tabs>
        <w:spacing w:after="0"/>
        <w:ind w:left="567" w:hanging="567"/>
        <w:rPr>
          <w:rFonts w:ascii="Arial" w:eastAsia="Times New Roman" w:hAnsi="Arial" w:cs="Arial"/>
          <w:lang w:eastAsia="zh-CN"/>
        </w:rPr>
      </w:pPr>
      <w:r w:rsidRPr="00522EBE">
        <w:rPr>
          <w:rFonts w:ascii="Arial" w:eastAsia="Times New Roman" w:hAnsi="Arial" w:cs="Arial"/>
          <w:lang w:eastAsia="zh-CN"/>
        </w:rPr>
        <w:tab/>
        <w:t>Lerninhalte</w:t>
      </w:r>
    </w:p>
    <w:p w14:paraId="584A4894" w14:textId="77777777" w:rsidR="005B37A7" w:rsidRPr="00522EBE" w:rsidRDefault="005B37A7" w:rsidP="005B37A7">
      <w:pPr>
        <w:tabs>
          <w:tab w:val="left" w:pos="567"/>
          <w:tab w:val="left" w:pos="7380"/>
          <w:tab w:val="left" w:pos="8100"/>
          <w:tab w:val="left" w:pos="8280"/>
        </w:tabs>
        <w:spacing w:after="0"/>
        <w:ind w:left="567" w:hanging="567"/>
        <w:rPr>
          <w:rFonts w:ascii="Arial" w:eastAsia="Times New Roman" w:hAnsi="Arial" w:cs="Arial"/>
          <w:lang w:eastAsia="zh-CN"/>
        </w:rPr>
      </w:pPr>
      <w:r w:rsidRPr="00522EBE">
        <w:rPr>
          <w:rFonts w:ascii="Arial" w:eastAsia="Times New Roman" w:hAnsi="Arial" w:cs="Arial"/>
          <w:lang w:eastAsia="zh-CN"/>
        </w:rPr>
        <w:tab/>
        <w:t>empfohlene Literatur</w:t>
      </w:r>
    </w:p>
    <w:p w14:paraId="33D28A3F" w14:textId="087629BB" w:rsidR="00C8159E" w:rsidRPr="00522EBE" w:rsidRDefault="00C8159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382B90A0" w14:textId="2AA20C54" w:rsidR="00747ECE" w:rsidRPr="00522EBE" w:rsidRDefault="00747EC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r w:rsidRPr="00522EBE">
        <w:rPr>
          <w:rFonts w:ascii="Arial" w:eastAsia="Times New Roman" w:hAnsi="Arial" w:cs="Arial"/>
          <w:lang w:eastAsia="zh-CN"/>
        </w:rPr>
        <w:t>4.3</w:t>
      </w:r>
      <w:r w:rsidRPr="00522EBE">
        <w:rPr>
          <w:rFonts w:ascii="Arial" w:eastAsia="Times New Roman" w:hAnsi="Arial" w:cs="Arial"/>
          <w:lang w:eastAsia="zh-CN"/>
        </w:rPr>
        <w:tab/>
      </w:r>
      <w:r w:rsidR="004A4230" w:rsidRPr="00522EBE">
        <w:rPr>
          <w:rFonts w:ascii="Arial" w:eastAsia="Times New Roman" w:hAnsi="Arial" w:cs="Arial"/>
          <w:lang w:eastAsia="zh-CN"/>
        </w:rPr>
        <w:t>Bitte beschreiben Sie, wie die allg</w:t>
      </w:r>
      <w:r w:rsidR="004A2D23" w:rsidRPr="00522EBE">
        <w:rPr>
          <w:rFonts w:ascii="Arial" w:eastAsia="Times New Roman" w:hAnsi="Arial" w:cs="Arial"/>
          <w:lang w:eastAsia="zh-CN"/>
        </w:rPr>
        <w:t>e</w:t>
      </w:r>
      <w:r w:rsidR="004A4230" w:rsidRPr="00522EBE">
        <w:rPr>
          <w:rFonts w:ascii="Arial" w:eastAsia="Times New Roman" w:hAnsi="Arial" w:cs="Arial"/>
          <w:lang w:eastAsia="zh-CN"/>
        </w:rPr>
        <w:t>meinen Lernziele (</w:t>
      </w:r>
      <w:r w:rsidR="00E212DE" w:rsidRPr="00522EBE">
        <w:rPr>
          <w:rFonts w:ascii="Arial" w:eastAsia="Times New Roman" w:hAnsi="Arial" w:cs="Arial"/>
          <w:lang w:eastAsia="zh-CN"/>
        </w:rPr>
        <w:t>analog WBO</w:t>
      </w:r>
      <w:r w:rsidR="008C3E03" w:rsidRPr="00522EBE">
        <w:rPr>
          <w:rFonts w:ascii="Arial" w:eastAsia="Times New Roman" w:hAnsi="Arial" w:cs="Arial"/>
          <w:lang w:eastAsia="zh-CN"/>
        </w:rPr>
        <w:t>)</w:t>
      </w:r>
      <w:r w:rsidR="004A4230" w:rsidRPr="00522EBE">
        <w:rPr>
          <w:rFonts w:ascii="Arial" w:eastAsia="Times New Roman" w:hAnsi="Arial" w:cs="Arial"/>
          <w:lang w:eastAsia="zh-CN"/>
        </w:rPr>
        <w:t xml:space="preserve"> vermittelt werden</w:t>
      </w:r>
      <w:r w:rsidR="00863DFB" w:rsidRPr="00522EBE">
        <w:rPr>
          <w:rFonts w:ascii="Arial" w:eastAsia="Times New Roman" w:hAnsi="Arial" w:cs="Arial"/>
          <w:lang w:eastAsia="zh-CN"/>
        </w:rPr>
        <w:t>.</w:t>
      </w:r>
    </w:p>
    <w:p w14:paraId="45CB4E07" w14:textId="77777777" w:rsidR="00E212DE" w:rsidRPr="00522EBE" w:rsidRDefault="00E212D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10A2CC05" w14:textId="77777777" w:rsidR="00EE2418" w:rsidRPr="00522EBE" w:rsidRDefault="00EE2418" w:rsidP="00EE2418">
      <w:pPr>
        <w:spacing w:after="0" w:line="276" w:lineRule="auto"/>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4.4</w:t>
      </w:r>
      <w:r w:rsidRPr="00522EBE">
        <w:rPr>
          <w:rFonts w:ascii="Arial" w:eastAsia="Times New Roman" w:hAnsi="Arial" w:cs="Arial"/>
          <w:snapToGrid w:val="0"/>
          <w:lang w:eastAsia="de-CH"/>
        </w:rPr>
        <w:tab/>
        <w:t>Welche Rotationen in andere Disziplinen sind bei entsprechender Eignung und Verfügbarkeit möglich (z.B. Herzchirurgie, Intensivmedizin)?</w:t>
      </w:r>
    </w:p>
    <w:p w14:paraId="58A73F25" w14:textId="77777777" w:rsidR="00C8159E" w:rsidRPr="00522EBE" w:rsidRDefault="00C8159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232E52FF" w14:textId="501D4568" w:rsidR="00C8159E" w:rsidRPr="00522EBE" w:rsidRDefault="00C8159E" w:rsidP="007E2A78">
      <w:pPr>
        <w:tabs>
          <w:tab w:val="left" w:pos="567"/>
        </w:tabs>
        <w:spacing w:after="0"/>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4.</w:t>
      </w:r>
      <w:r w:rsidR="003F5E46" w:rsidRPr="00522EBE">
        <w:rPr>
          <w:rFonts w:ascii="Arial" w:eastAsia="Times New Roman" w:hAnsi="Arial" w:cs="Arial"/>
          <w:snapToGrid w:val="0"/>
          <w:lang w:eastAsia="de-CH"/>
        </w:rPr>
        <w:t>5</w:t>
      </w:r>
      <w:r w:rsidRPr="00522EBE">
        <w:rPr>
          <w:rFonts w:ascii="Arial" w:eastAsia="Times New Roman" w:hAnsi="Arial" w:cs="Arial"/>
          <w:snapToGrid w:val="0"/>
          <w:lang w:eastAsia="de-CH"/>
        </w:rPr>
        <w:tab/>
      </w:r>
      <w:r w:rsidR="00784BE5" w:rsidRPr="00522EBE">
        <w:rPr>
          <w:rFonts w:ascii="Arial" w:eastAsia="Times New Roman" w:hAnsi="Arial" w:cs="Arial"/>
          <w:snapToGrid w:val="0"/>
          <w:lang w:eastAsia="de-CH"/>
        </w:rPr>
        <w:t>Interne s</w:t>
      </w:r>
      <w:r w:rsidRPr="00522EBE">
        <w:rPr>
          <w:rFonts w:ascii="Arial" w:eastAsia="Times New Roman" w:hAnsi="Arial" w:cs="Arial"/>
          <w:snapToGrid w:val="0"/>
          <w:lang w:eastAsia="de-CH"/>
        </w:rPr>
        <w:t>trukturierte Weiterbildung</w:t>
      </w:r>
      <w:r w:rsidR="0036174F" w:rsidRPr="00522EBE">
        <w:rPr>
          <w:rFonts w:ascii="Arial" w:eastAsia="Times New Roman" w:hAnsi="Arial" w:cs="Arial"/>
          <w:snapToGrid w:val="0"/>
          <w:lang w:eastAsia="de-CH"/>
        </w:rPr>
        <w:t xml:space="preserve"> (vgl. «</w:t>
      </w:r>
      <w:hyperlink r:id="rId9" w:history="1">
        <w:r w:rsidR="00365673" w:rsidRPr="00522EBE">
          <w:rPr>
            <w:snapToGrid w:val="0"/>
            <w:lang w:eastAsia="de-CH"/>
          </w:rPr>
          <w:t>Was ist unter strukturierter Weiterbildung zu verstehen?</w:t>
        </w:r>
      </w:hyperlink>
      <w:r w:rsidR="00365673" w:rsidRPr="00522EBE">
        <w:rPr>
          <w:rFonts w:ascii="Arial" w:eastAsia="Times New Roman" w:hAnsi="Arial" w:cs="Arial"/>
          <w:snapToGrid w:val="0"/>
          <w:lang w:eastAsia="de-CH"/>
        </w:rPr>
        <w:t>»</w:t>
      </w:r>
      <w:r w:rsidR="00706F47" w:rsidRPr="00522EBE">
        <w:rPr>
          <w:rFonts w:ascii="Arial" w:eastAsia="Times New Roman" w:hAnsi="Arial" w:cs="Arial"/>
          <w:snapToGrid w:val="0"/>
          <w:lang w:eastAsia="de-CH"/>
        </w:rPr>
        <w:t>)</w:t>
      </w:r>
      <w:r w:rsidR="00E14EB9" w:rsidRPr="00522EBE">
        <w:rPr>
          <w:rFonts w:ascii="Arial" w:eastAsia="Times New Roman" w:hAnsi="Arial" w:cs="Arial"/>
          <w:snapToGrid w:val="0"/>
          <w:lang w:eastAsia="de-CH"/>
        </w:rPr>
        <w:t xml:space="preserve"> </w:t>
      </w:r>
      <w:r w:rsidR="00E14EB9" w:rsidRPr="00522EBE">
        <w:rPr>
          <w:rFonts w:ascii="Arial" w:eastAsia="Arial" w:hAnsi="Arial" w:cs="Arial"/>
          <w:sz w:val="16"/>
          <w:szCs w:val="16"/>
        </w:rPr>
        <w:t xml:space="preserve">www.siwf.ch </w:t>
      </w:r>
      <w:r w:rsidR="00E14EB9" w:rsidRPr="00522EBE">
        <w:rPr>
          <w:rFonts w:ascii="Arial" w:eastAsia="Arial" w:hAnsi="Arial" w:cs="Arial"/>
          <w:sz w:val="16"/>
          <w:szCs w:val="16"/>
          <w:lang w:val="de-DE"/>
        </w:rPr>
        <w:t xml:space="preserve">&gt; </w:t>
      </w:r>
      <w:r w:rsidR="00E2323E" w:rsidRPr="00522EBE">
        <w:rPr>
          <w:rFonts w:ascii="Arial" w:eastAsia="Arial" w:hAnsi="Arial" w:cs="Arial"/>
          <w:sz w:val="16"/>
          <w:szCs w:val="16"/>
          <w:lang w:val="de-DE"/>
        </w:rPr>
        <w:t>Facharzttitel und Schwerpunkte &gt; Grundnormen für alle Facharzttitel</w:t>
      </w:r>
    </w:p>
    <w:p w14:paraId="4332D156" w14:textId="5FBAC9C6" w:rsidR="00C8159E" w:rsidRPr="00522EBE" w:rsidRDefault="00497A95" w:rsidP="007E2A78">
      <w:pPr>
        <w:tabs>
          <w:tab w:val="left" w:pos="709"/>
        </w:tabs>
        <w:spacing w:after="0"/>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ab/>
      </w:r>
      <w:r w:rsidR="00C8159E" w:rsidRPr="00522EBE">
        <w:rPr>
          <w:rFonts w:ascii="Arial" w:eastAsia="Times New Roman" w:hAnsi="Arial" w:cs="Arial"/>
          <w:snapToGrid w:val="0"/>
          <w:lang w:eastAsia="de-CH"/>
        </w:rPr>
        <w:t>-</w:t>
      </w:r>
      <w:r w:rsidR="00F04832" w:rsidRPr="00522EBE">
        <w:rPr>
          <w:rFonts w:ascii="Arial" w:eastAsia="Times New Roman" w:hAnsi="Arial" w:cs="Arial"/>
          <w:snapToGrid w:val="0"/>
          <w:lang w:eastAsia="de-CH"/>
        </w:rPr>
        <w:tab/>
      </w:r>
      <w:r w:rsidR="00C8159E" w:rsidRPr="00522EBE">
        <w:rPr>
          <w:rFonts w:ascii="Arial" w:eastAsia="Times New Roman" w:hAnsi="Arial" w:cs="Arial"/>
          <w:snapToGrid w:val="0"/>
          <w:lang w:eastAsia="de-CH"/>
        </w:rPr>
        <w:t>Anzahl Stunden pro Woche</w:t>
      </w:r>
    </w:p>
    <w:p w14:paraId="29E11035" w14:textId="689546AA" w:rsidR="009B29EB" w:rsidRPr="00522EBE" w:rsidRDefault="00497A95" w:rsidP="007E2A78">
      <w:pPr>
        <w:tabs>
          <w:tab w:val="left" w:pos="709"/>
        </w:tabs>
        <w:spacing w:after="0"/>
        <w:ind w:left="567" w:hanging="567"/>
        <w:contextualSpacing/>
        <w:rPr>
          <w:rFonts w:ascii="Arial" w:eastAsia="Times New Roman" w:hAnsi="Arial" w:cs="Arial"/>
          <w:i/>
          <w:iCs/>
          <w:snapToGrid w:val="0"/>
          <w:color w:val="808080" w:themeColor="background1" w:themeShade="80"/>
          <w:lang w:eastAsia="de-CH"/>
        </w:rPr>
      </w:pPr>
      <w:r w:rsidRPr="00522EBE">
        <w:rPr>
          <w:rFonts w:ascii="Arial" w:eastAsia="Times New Roman" w:hAnsi="Arial" w:cs="Arial"/>
          <w:snapToGrid w:val="0"/>
          <w:lang w:eastAsia="de-CH"/>
        </w:rPr>
        <w:tab/>
        <w:t>-</w:t>
      </w:r>
      <w:r w:rsidRPr="00522EBE">
        <w:rPr>
          <w:rFonts w:ascii="Arial" w:eastAsia="Times New Roman" w:hAnsi="Arial" w:cs="Arial"/>
          <w:snapToGrid w:val="0"/>
          <w:lang w:eastAsia="de-CH"/>
        </w:rPr>
        <w:tab/>
      </w:r>
      <w:r w:rsidR="00C8159E" w:rsidRPr="00522EBE">
        <w:rPr>
          <w:rFonts w:ascii="Arial" w:eastAsia="Times New Roman" w:hAnsi="Arial" w:cs="Arial"/>
          <w:snapToGrid w:val="0"/>
          <w:lang w:eastAsia="de-CH"/>
        </w:rPr>
        <w:t>Wochenprogramm</w:t>
      </w:r>
      <w:r w:rsidR="00DA4843" w:rsidRPr="00522EBE">
        <w:rPr>
          <w:rFonts w:ascii="Arial" w:eastAsia="Times New Roman" w:hAnsi="Arial" w:cs="Arial"/>
          <w:snapToGrid w:val="0"/>
          <w:lang w:eastAsia="de-CH"/>
        </w:rPr>
        <w:t xml:space="preserve"> </w:t>
      </w:r>
      <w:r w:rsidR="00790ECB" w:rsidRPr="00522EBE">
        <w:rPr>
          <w:rFonts w:ascii="Arial" w:eastAsia="Times New Roman" w:hAnsi="Arial" w:cs="Arial"/>
          <w:snapToGrid w:val="0"/>
          <w:lang w:eastAsia="de-CH"/>
        </w:rPr>
        <w:t xml:space="preserve">und weitere regelmässige Angebote </w:t>
      </w:r>
      <w:r w:rsidR="009B29EB" w:rsidRPr="00522EBE">
        <w:rPr>
          <w:rFonts w:ascii="Arial" w:eastAsia="Times New Roman" w:hAnsi="Arial" w:cs="Arial"/>
          <w:snapToGrid w:val="0"/>
          <w:lang w:eastAsia="de-CH"/>
        </w:rPr>
        <w:t>(bitte Dauer und Häufigkeit der Veran</w:t>
      </w:r>
      <w:r w:rsidRPr="00522EBE">
        <w:rPr>
          <w:rFonts w:ascii="Arial" w:eastAsia="Times New Roman" w:hAnsi="Arial" w:cs="Arial"/>
          <w:snapToGrid w:val="0"/>
          <w:lang w:eastAsia="de-CH"/>
        </w:rPr>
        <w:tab/>
      </w:r>
      <w:r w:rsidR="009B29EB" w:rsidRPr="00522EBE">
        <w:rPr>
          <w:rFonts w:ascii="Arial" w:eastAsia="Times New Roman" w:hAnsi="Arial" w:cs="Arial"/>
          <w:snapToGrid w:val="0"/>
          <w:lang w:eastAsia="de-CH"/>
        </w:rPr>
        <w:t xml:space="preserve">staltungen </w:t>
      </w:r>
      <w:r w:rsidR="00115875" w:rsidRPr="00522EBE">
        <w:rPr>
          <w:rFonts w:ascii="Arial" w:eastAsia="Times New Roman" w:hAnsi="Arial" w:cs="Arial"/>
          <w:snapToGrid w:val="0"/>
          <w:lang w:eastAsia="de-CH"/>
        </w:rPr>
        <w:t xml:space="preserve">in der untenstehenden Tabelle </w:t>
      </w:r>
      <w:r w:rsidR="009B29EB" w:rsidRPr="00522EBE">
        <w:rPr>
          <w:rFonts w:ascii="Arial" w:eastAsia="Times New Roman" w:hAnsi="Arial" w:cs="Arial"/>
          <w:snapToGrid w:val="0"/>
          <w:lang w:eastAsia="de-CH"/>
        </w:rPr>
        <w:t xml:space="preserve">angeben; </w:t>
      </w:r>
      <w:r w:rsidR="009B29EB" w:rsidRPr="00522EBE">
        <w:rPr>
          <w:rFonts w:ascii="Arial" w:eastAsia="Times New Roman" w:hAnsi="Arial" w:cs="Arial"/>
          <w:snapToGrid w:val="0"/>
          <w:color w:val="808080" w:themeColor="background1" w:themeShade="80"/>
          <w:lang w:eastAsia="de-CH"/>
        </w:rPr>
        <w:t xml:space="preserve">z. B. </w:t>
      </w:r>
      <w:r w:rsidR="009B29EB" w:rsidRPr="00522EBE">
        <w:rPr>
          <w:rFonts w:ascii="Arial" w:eastAsia="Times New Roman" w:hAnsi="Arial" w:cs="Arial"/>
          <w:i/>
          <w:iCs/>
          <w:snapToGrid w:val="0"/>
          <w:color w:val="808080" w:themeColor="background1" w:themeShade="80"/>
          <w:lang w:eastAsia="de-CH"/>
        </w:rPr>
        <w:t xml:space="preserve">Journalclub, </w:t>
      </w:r>
      <w:r w:rsidR="00CD0FBC" w:rsidRPr="00522EBE">
        <w:rPr>
          <w:rFonts w:ascii="Arial" w:eastAsia="Times New Roman" w:hAnsi="Arial" w:cs="Arial"/>
          <w:i/>
          <w:iCs/>
          <w:snapToGrid w:val="0"/>
          <w:color w:val="808080" w:themeColor="background1" w:themeShade="80"/>
          <w:lang w:eastAsia="de-CH"/>
        </w:rPr>
        <w:t>2mal im Monat</w:t>
      </w:r>
      <w:r w:rsidR="002009D1" w:rsidRPr="00522EBE">
        <w:rPr>
          <w:rFonts w:ascii="Arial" w:eastAsia="Times New Roman" w:hAnsi="Arial" w:cs="Arial"/>
          <w:i/>
          <w:iCs/>
          <w:snapToGrid w:val="0"/>
          <w:color w:val="808080" w:themeColor="background1" w:themeShade="80"/>
          <w:lang w:eastAsia="de-CH"/>
        </w:rPr>
        <w:t xml:space="preserve"> (</w:t>
      </w:r>
      <w:r w:rsidR="009B29EB" w:rsidRPr="00522EBE">
        <w:rPr>
          <w:rFonts w:ascii="Arial" w:eastAsia="Times New Roman" w:hAnsi="Arial" w:cs="Arial"/>
          <w:i/>
          <w:iCs/>
          <w:snapToGrid w:val="0"/>
          <w:color w:val="808080" w:themeColor="background1" w:themeShade="80"/>
          <w:lang w:eastAsia="de-CH"/>
        </w:rPr>
        <w:t>mon</w:t>
      </w:r>
      <w:r w:rsidRPr="00522EBE">
        <w:rPr>
          <w:rFonts w:ascii="Arial" w:eastAsia="Times New Roman" w:hAnsi="Arial" w:cs="Arial"/>
          <w:i/>
          <w:iCs/>
          <w:snapToGrid w:val="0"/>
          <w:color w:val="808080" w:themeColor="background1" w:themeShade="80"/>
          <w:lang w:eastAsia="de-CH"/>
        </w:rPr>
        <w:tab/>
      </w:r>
      <w:r w:rsidR="009B29EB" w:rsidRPr="00522EBE">
        <w:rPr>
          <w:rFonts w:ascii="Arial" w:eastAsia="Times New Roman" w:hAnsi="Arial" w:cs="Arial"/>
          <w:i/>
          <w:iCs/>
          <w:snapToGrid w:val="0"/>
          <w:color w:val="808080" w:themeColor="background1" w:themeShade="80"/>
          <w:lang w:eastAsia="de-CH"/>
        </w:rPr>
        <w:t>tags, 13.00-14.00 Uhr</w:t>
      </w:r>
      <w:r w:rsidR="002009D1" w:rsidRPr="00522EBE">
        <w:rPr>
          <w:rFonts w:ascii="Arial" w:eastAsia="Times New Roman" w:hAnsi="Arial" w:cs="Arial"/>
          <w:i/>
          <w:iCs/>
          <w:snapToGrid w:val="0"/>
          <w:color w:val="808080" w:themeColor="background1" w:themeShade="80"/>
          <w:lang w:eastAsia="de-CH"/>
        </w:rPr>
        <w:t>)</w:t>
      </w:r>
      <w:r w:rsidR="009B29EB" w:rsidRPr="00522EBE">
        <w:rPr>
          <w:rFonts w:ascii="Arial" w:eastAsia="Times New Roman" w:hAnsi="Arial" w:cs="Arial"/>
          <w:i/>
          <w:iCs/>
          <w:snapToGrid w:val="0"/>
          <w:color w:val="808080" w:themeColor="background1" w:themeShade="80"/>
          <w:lang w:eastAsia="de-CH"/>
        </w:rPr>
        <w:t xml:space="preserve">, </w:t>
      </w:r>
      <w:r w:rsidR="000068D8" w:rsidRPr="00522EBE">
        <w:rPr>
          <w:rFonts w:ascii="Arial" w:eastAsia="Times New Roman" w:hAnsi="Arial" w:cs="Arial"/>
          <w:i/>
          <w:iCs/>
          <w:snapToGrid w:val="0"/>
          <w:color w:val="808080" w:themeColor="background1" w:themeShade="80"/>
          <w:lang w:eastAsia="de-CH"/>
        </w:rPr>
        <w:t>moderierte Fallbesprechung</w:t>
      </w:r>
      <w:r w:rsidR="009B29EB" w:rsidRPr="00522EBE">
        <w:rPr>
          <w:rFonts w:ascii="Arial" w:eastAsia="Times New Roman" w:hAnsi="Arial" w:cs="Arial"/>
          <w:i/>
          <w:iCs/>
          <w:snapToGrid w:val="0"/>
          <w:color w:val="808080" w:themeColor="background1" w:themeShade="80"/>
          <w:lang w:eastAsia="de-CH"/>
        </w:rPr>
        <w:t xml:space="preserve"> </w:t>
      </w:r>
      <w:r w:rsidR="00A85ECF" w:rsidRPr="00522EBE">
        <w:rPr>
          <w:rFonts w:ascii="Arial" w:eastAsia="Times New Roman" w:hAnsi="Arial" w:cs="Arial"/>
          <w:i/>
          <w:iCs/>
          <w:snapToGrid w:val="0"/>
          <w:color w:val="808080" w:themeColor="background1" w:themeShade="80"/>
          <w:lang w:eastAsia="de-CH"/>
        </w:rPr>
        <w:t xml:space="preserve">jeden </w:t>
      </w:r>
      <w:r w:rsidR="009B29EB" w:rsidRPr="00522EBE">
        <w:rPr>
          <w:rFonts w:ascii="Arial" w:eastAsia="Times New Roman" w:hAnsi="Arial" w:cs="Arial"/>
          <w:i/>
          <w:iCs/>
          <w:snapToGrid w:val="0"/>
          <w:color w:val="808080" w:themeColor="background1" w:themeShade="80"/>
          <w:lang w:eastAsia="de-CH"/>
        </w:rPr>
        <w:t>Dienstag 16.00 -17</w:t>
      </w:r>
      <w:r w:rsidR="008A43BC" w:rsidRPr="00522EBE">
        <w:rPr>
          <w:rFonts w:ascii="Arial" w:eastAsia="Times New Roman" w:hAnsi="Arial" w:cs="Arial"/>
          <w:i/>
          <w:iCs/>
          <w:snapToGrid w:val="0"/>
          <w:color w:val="808080" w:themeColor="background1" w:themeShade="80"/>
          <w:lang w:eastAsia="de-CH"/>
        </w:rPr>
        <w:t>.0</w:t>
      </w:r>
      <w:r w:rsidR="009B29EB" w:rsidRPr="00522EBE">
        <w:rPr>
          <w:rFonts w:ascii="Arial" w:eastAsia="Times New Roman" w:hAnsi="Arial" w:cs="Arial"/>
          <w:i/>
          <w:iCs/>
          <w:snapToGrid w:val="0"/>
          <w:color w:val="808080" w:themeColor="background1" w:themeShade="80"/>
          <w:lang w:eastAsia="de-CH"/>
        </w:rPr>
        <w:t xml:space="preserve">0 Uhr, </w:t>
      </w:r>
      <w:r w:rsidR="00D64C04" w:rsidRPr="00522EBE">
        <w:rPr>
          <w:rFonts w:ascii="Arial" w:eastAsia="Times New Roman" w:hAnsi="Arial" w:cs="Arial"/>
          <w:i/>
          <w:iCs/>
          <w:snapToGrid w:val="0"/>
          <w:color w:val="808080" w:themeColor="background1" w:themeShade="80"/>
          <w:lang w:eastAsia="de-CH"/>
        </w:rPr>
        <w:t>CIRS-</w:t>
      </w:r>
      <w:r w:rsidRPr="00522EBE">
        <w:rPr>
          <w:rFonts w:ascii="Arial" w:eastAsia="Times New Roman" w:hAnsi="Arial" w:cs="Arial"/>
          <w:i/>
          <w:iCs/>
          <w:snapToGrid w:val="0"/>
          <w:color w:val="808080" w:themeColor="background1" w:themeShade="80"/>
          <w:lang w:eastAsia="de-CH"/>
        </w:rPr>
        <w:tab/>
      </w:r>
      <w:r w:rsidR="00D64C04" w:rsidRPr="00522EBE">
        <w:rPr>
          <w:rFonts w:ascii="Arial" w:eastAsia="Times New Roman" w:hAnsi="Arial" w:cs="Arial"/>
          <w:i/>
          <w:iCs/>
          <w:snapToGrid w:val="0"/>
          <w:color w:val="808080" w:themeColor="background1" w:themeShade="80"/>
          <w:lang w:eastAsia="de-CH"/>
        </w:rPr>
        <w:t>Besprechungen</w:t>
      </w:r>
      <w:r w:rsidR="009B29EB" w:rsidRPr="00522EBE">
        <w:rPr>
          <w:rFonts w:ascii="Arial" w:eastAsia="Times New Roman" w:hAnsi="Arial" w:cs="Arial"/>
          <w:i/>
          <w:iCs/>
          <w:snapToGrid w:val="0"/>
          <w:color w:val="808080" w:themeColor="background1" w:themeShade="80"/>
          <w:lang w:eastAsia="de-CH"/>
        </w:rPr>
        <w:t xml:space="preserve"> </w:t>
      </w:r>
      <w:r w:rsidR="00A85ECF" w:rsidRPr="00522EBE">
        <w:rPr>
          <w:rFonts w:ascii="Arial" w:eastAsia="Times New Roman" w:hAnsi="Arial" w:cs="Arial"/>
          <w:i/>
          <w:iCs/>
          <w:snapToGrid w:val="0"/>
          <w:color w:val="808080" w:themeColor="background1" w:themeShade="80"/>
          <w:lang w:eastAsia="de-CH"/>
        </w:rPr>
        <w:t>am Freitag</w:t>
      </w:r>
      <w:r w:rsidR="009B29EB" w:rsidRPr="00522EBE">
        <w:rPr>
          <w:rFonts w:ascii="Arial" w:eastAsia="Times New Roman" w:hAnsi="Arial" w:cs="Arial"/>
          <w:i/>
          <w:iCs/>
          <w:snapToGrid w:val="0"/>
          <w:color w:val="808080" w:themeColor="background1" w:themeShade="80"/>
          <w:lang w:eastAsia="de-CH"/>
        </w:rPr>
        <w:t xml:space="preserve"> 8.00-</w:t>
      </w:r>
      <w:r w:rsidR="00187621" w:rsidRPr="00522EBE">
        <w:rPr>
          <w:rFonts w:ascii="Arial" w:eastAsia="Times New Roman" w:hAnsi="Arial" w:cs="Arial"/>
          <w:i/>
          <w:iCs/>
          <w:snapToGrid w:val="0"/>
          <w:color w:val="808080" w:themeColor="background1" w:themeShade="80"/>
          <w:lang w:eastAsia="de-CH"/>
        </w:rPr>
        <w:t>9</w:t>
      </w:r>
      <w:r w:rsidR="009B29EB" w:rsidRPr="00522EBE">
        <w:rPr>
          <w:rFonts w:ascii="Arial" w:eastAsia="Times New Roman" w:hAnsi="Arial" w:cs="Arial"/>
          <w:i/>
          <w:iCs/>
          <w:snapToGrid w:val="0"/>
          <w:color w:val="808080" w:themeColor="background1" w:themeShade="80"/>
          <w:lang w:eastAsia="de-CH"/>
        </w:rPr>
        <w:t>.00</w:t>
      </w:r>
      <w:r w:rsidR="00187621" w:rsidRPr="00522EBE">
        <w:rPr>
          <w:rFonts w:ascii="Arial" w:eastAsia="Times New Roman" w:hAnsi="Arial" w:cs="Arial"/>
          <w:i/>
          <w:iCs/>
          <w:snapToGrid w:val="0"/>
          <w:color w:val="808080" w:themeColor="background1" w:themeShade="80"/>
          <w:lang w:eastAsia="de-CH"/>
        </w:rPr>
        <w:t xml:space="preserve"> Uhr</w:t>
      </w:r>
      <w:r w:rsidR="009B29EB" w:rsidRPr="00522EBE">
        <w:rPr>
          <w:rFonts w:ascii="Arial" w:eastAsia="Times New Roman" w:hAnsi="Arial" w:cs="Arial"/>
          <w:i/>
          <w:iCs/>
          <w:snapToGrid w:val="0"/>
          <w:color w:val="808080" w:themeColor="background1" w:themeShade="80"/>
          <w:lang w:eastAsia="de-CH"/>
        </w:rPr>
        <w:t>)</w:t>
      </w:r>
    </w:p>
    <w:p w14:paraId="30B1C1E1" w14:textId="62CEAAE4" w:rsidR="006309AF" w:rsidRPr="00522EBE" w:rsidRDefault="006309AF" w:rsidP="007E2A78">
      <w:pPr>
        <w:tabs>
          <w:tab w:val="left" w:pos="567"/>
        </w:tabs>
        <w:spacing w:after="0"/>
        <w:ind w:left="567" w:hanging="567"/>
        <w:contextualSpacing/>
        <w:rPr>
          <w:rFonts w:ascii="Arial" w:eastAsia="Times New Roman" w:hAnsi="Arial" w:cs="Arial"/>
          <w:snapToGrid w:val="0"/>
          <w:lang w:eastAsia="de-CH"/>
        </w:rPr>
      </w:pPr>
    </w:p>
    <w:tbl>
      <w:tblPr>
        <w:tblStyle w:val="Tabellenraster"/>
        <w:tblW w:w="0" w:type="auto"/>
        <w:tblInd w:w="562" w:type="dxa"/>
        <w:tblLook w:val="04A0" w:firstRow="1" w:lastRow="0" w:firstColumn="1" w:lastColumn="0" w:noHBand="0" w:noVBand="1"/>
      </w:tblPr>
      <w:tblGrid>
        <w:gridCol w:w="1985"/>
        <w:gridCol w:w="1418"/>
        <w:gridCol w:w="1418"/>
        <w:gridCol w:w="1418"/>
        <w:gridCol w:w="1418"/>
        <w:gridCol w:w="1418"/>
      </w:tblGrid>
      <w:tr w:rsidR="00E60E6F" w:rsidRPr="00522EBE" w14:paraId="71F1390A" w14:textId="77777777" w:rsidTr="006D5304">
        <w:tc>
          <w:tcPr>
            <w:tcW w:w="1985" w:type="dxa"/>
          </w:tcPr>
          <w:p w14:paraId="0D6FAC1D" w14:textId="7CA79EDF" w:rsidR="00E60E6F" w:rsidRPr="00522EBE" w:rsidRDefault="00E60E6F" w:rsidP="00485489">
            <w:pPr>
              <w:tabs>
                <w:tab w:val="left" w:pos="567"/>
              </w:tabs>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Uhrzeit / Dauer</w:t>
            </w:r>
          </w:p>
        </w:tc>
        <w:tc>
          <w:tcPr>
            <w:tcW w:w="1418" w:type="dxa"/>
          </w:tcPr>
          <w:p w14:paraId="102A97D3" w14:textId="4E537179" w:rsidR="00E60E6F" w:rsidRPr="00522EBE" w:rsidRDefault="00E60E6F" w:rsidP="00485489">
            <w:pPr>
              <w:tabs>
                <w:tab w:val="left" w:pos="567"/>
              </w:tabs>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Montag</w:t>
            </w:r>
          </w:p>
        </w:tc>
        <w:tc>
          <w:tcPr>
            <w:tcW w:w="1418" w:type="dxa"/>
          </w:tcPr>
          <w:p w14:paraId="4D0F3179" w14:textId="14FC2BFE" w:rsidR="00E60E6F" w:rsidRPr="00522EBE" w:rsidRDefault="00E60E6F" w:rsidP="00485489">
            <w:pPr>
              <w:tabs>
                <w:tab w:val="left" w:pos="567"/>
              </w:tabs>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Dienstag</w:t>
            </w:r>
          </w:p>
        </w:tc>
        <w:tc>
          <w:tcPr>
            <w:tcW w:w="1418" w:type="dxa"/>
          </w:tcPr>
          <w:p w14:paraId="5AE9D528" w14:textId="3399EB66" w:rsidR="00E60E6F" w:rsidRPr="00522EBE" w:rsidRDefault="00E60E6F" w:rsidP="00485489">
            <w:pPr>
              <w:tabs>
                <w:tab w:val="left" w:pos="567"/>
              </w:tabs>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Mittwoch</w:t>
            </w:r>
          </w:p>
        </w:tc>
        <w:tc>
          <w:tcPr>
            <w:tcW w:w="1418" w:type="dxa"/>
          </w:tcPr>
          <w:p w14:paraId="57A35671" w14:textId="14BA7CF8" w:rsidR="00E60E6F" w:rsidRPr="00522EBE" w:rsidRDefault="00E60E6F" w:rsidP="00485489">
            <w:pPr>
              <w:tabs>
                <w:tab w:val="left" w:pos="567"/>
              </w:tabs>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Donnerstag</w:t>
            </w:r>
          </w:p>
        </w:tc>
        <w:tc>
          <w:tcPr>
            <w:tcW w:w="1418" w:type="dxa"/>
          </w:tcPr>
          <w:p w14:paraId="30381102" w14:textId="4E721183" w:rsidR="00E60E6F" w:rsidRPr="00522EBE" w:rsidRDefault="00E60E6F" w:rsidP="00485489">
            <w:pPr>
              <w:tabs>
                <w:tab w:val="left" w:pos="567"/>
              </w:tabs>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Freitag</w:t>
            </w:r>
          </w:p>
        </w:tc>
      </w:tr>
      <w:tr w:rsidR="00E60E6F" w:rsidRPr="00522EBE" w14:paraId="6158A885" w14:textId="77777777" w:rsidTr="006D5304">
        <w:tc>
          <w:tcPr>
            <w:tcW w:w="1985" w:type="dxa"/>
          </w:tcPr>
          <w:p w14:paraId="4E262121"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27D1C96E"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6293DA7"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672F0E73"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134A495E"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23ED4ABB" w14:textId="77777777" w:rsidR="00E60E6F" w:rsidRPr="00522EBE" w:rsidRDefault="00E60E6F" w:rsidP="00485489">
            <w:pPr>
              <w:tabs>
                <w:tab w:val="left" w:pos="567"/>
              </w:tabs>
              <w:ind w:left="567" w:hanging="567"/>
              <w:contextualSpacing/>
              <w:rPr>
                <w:rFonts w:ascii="Arial" w:eastAsia="Times New Roman" w:hAnsi="Arial" w:cs="Arial"/>
                <w:snapToGrid w:val="0"/>
                <w:sz w:val="18"/>
                <w:szCs w:val="18"/>
                <w:lang w:eastAsia="de-CH"/>
              </w:rPr>
            </w:pPr>
          </w:p>
        </w:tc>
      </w:tr>
      <w:tr w:rsidR="00E60E6F" w:rsidRPr="00522EBE" w14:paraId="03618991" w14:textId="77777777" w:rsidTr="006D5304">
        <w:tc>
          <w:tcPr>
            <w:tcW w:w="1985" w:type="dxa"/>
          </w:tcPr>
          <w:p w14:paraId="2145E630"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119C7A2F"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B082023"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1C5A7FF"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56CAADD6"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87BE088" w14:textId="77777777" w:rsidR="00E60E6F" w:rsidRPr="00522EBE" w:rsidRDefault="00E60E6F" w:rsidP="00485489">
            <w:pPr>
              <w:tabs>
                <w:tab w:val="left" w:pos="567"/>
              </w:tabs>
              <w:ind w:left="567" w:hanging="567"/>
              <w:contextualSpacing/>
              <w:rPr>
                <w:rFonts w:ascii="Arial" w:eastAsia="Times New Roman" w:hAnsi="Arial" w:cs="Arial"/>
                <w:snapToGrid w:val="0"/>
                <w:sz w:val="18"/>
                <w:szCs w:val="18"/>
                <w:lang w:eastAsia="de-CH"/>
              </w:rPr>
            </w:pPr>
          </w:p>
        </w:tc>
      </w:tr>
      <w:tr w:rsidR="00E60E6F" w:rsidRPr="00522EBE" w14:paraId="43ECB08A" w14:textId="77777777" w:rsidTr="006D5304">
        <w:tc>
          <w:tcPr>
            <w:tcW w:w="1985" w:type="dxa"/>
          </w:tcPr>
          <w:p w14:paraId="4FE73014"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732C5624"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06F18BFB"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7B93DB0C"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72474468"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3183D19" w14:textId="77777777" w:rsidR="00E60E6F" w:rsidRPr="00522EBE" w:rsidRDefault="00E60E6F" w:rsidP="00485489">
            <w:pPr>
              <w:tabs>
                <w:tab w:val="left" w:pos="567"/>
              </w:tabs>
              <w:ind w:left="567" w:hanging="567"/>
              <w:contextualSpacing/>
              <w:rPr>
                <w:rFonts w:ascii="Arial" w:eastAsia="Times New Roman" w:hAnsi="Arial" w:cs="Arial"/>
                <w:snapToGrid w:val="0"/>
                <w:sz w:val="18"/>
                <w:szCs w:val="18"/>
                <w:lang w:eastAsia="de-CH"/>
              </w:rPr>
            </w:pPr>
          </w:p>
        </w:tc>
      </w:tr>
      <w:tr w:rsidR="00E60E6F" w:rsidRPr="00522EBE" w14:paraId="37FF339B" w14:textId="77777777" w:rsidTr="006D5304">
        <w:tc>
          <w:tcPr>
            <w:tcW w:w="1985" w:type="dxa"/>
          </w:tcPr>
          <w:p w14:paraId="6A3D6A68"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51281489"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09A8B62C"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286166C4"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BB02A32"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704F9475" w14:textId="77777777" w:rsidR="00E60E6F" w:rsidRPr="00522EBE" w:rsidRDefault="00E60E6F" w:rsidP="00485489">
            <w:pPr>
              <w:tabs>
                <w:tab w:val="left" w:pos="567"/>
              </w:tabs>
              <w:ind w:left="567" w:hanging="567"/>
              <w:contextualSpacing/>
              <w:rPr>
                <w:rFonts w:ascii="Arial" w:eastAsia="Times New Roman" w:hAnsi="Arial" w:cs="Arial"/>
                <w:snapToGrid w:val="0"/>
                <w:sz w:val="18"/>
                <w:szCs w:val="18"/>
                <w:lang w:eastAsia="de-CH"/>
              </w:rPr>
            </w:pPr>
          </w:p>
        </w:tc>
      </w:tr>
      <w:tr w:rsidR="00E60E6F" w:rsidRPr="00522EBE" w14:paraId="588A0A03" w14:textId="77777777" w:rsidTr="006D5304">
        <w:tc>
          <w:tcPr>
            <w:tcW w:w="1985" w:type="dxa"/>
          </w:tcPr>
          <w:p w14:paraId="546B98C0"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ECFD69E"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6692F35"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C44ECDA"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0B3F56EB"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17F6222E"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r>
      <w:tr w:rsidR="00E60E6F" w:rsidRPr="00522EBE" w14:paraId="3476BFE5" w14:textId="77777777" w:rsidTr="006D5304">
        <w:tc>
          <w:tcPr>
            <w:tcW w:w="1985" w:type="dxa"/>
          </w:tcPr>
          <w:p w14:paraId="42AF03FC"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F38ADCB"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C701704"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032FDF3B"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5E9387B0"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5CC9600D" w14:textId="77777777" w:rsidR="00E60E6F" w:rsidRPr="00522EBE" w:rsidRDefault="00E60E6F" w:rsidP="00485489">
            <w:pPr>
              <w:tabs>
                <w:tab w:val="left" w:pos="567"/>
              </w:tabs>
              <w:ind w:left="567" w:hanging="567"/>
              <w:contextualSpacing/>
              <w:rPr>
                <w:rFonts w:ascii="Arial" w:eastAsia="Times New Roman" w:hAnsi="Arial" w:cs="Arial"/>
                <w:snapToGrid w:val="0"/>
                <w:lang w:eastAsia="de-CH"/>
              </w:rPr>
            </w:pPr>
          </w:p>
        </w:tc>
      </w:tr>
    </w:tbl>
    <w:p w14:paraId="4AAC809E" w14:textId="77777777" w:rsidR="00E60E6F" w:rsidRPr="00522EBE" w:rsidRDefault="00E60E6F" w:rsidP="00E60E6F">
      <w:pPr>
        <w:tabs>
          <w:tab w:val="left" w:pos="567"/>
          <w:tab w:val="left" w:pos="709"/>
        </w:tabs>
        <w:spacing w:after="0"/>
        <w:ind w:left="567" w:hanging="567"/>
        <w:rPr>
          <w:rFonts w:ascii="Arial" w:eastAsia="Times New Roman" w:hAnsi="Arial" w:cs="Arial"/>
          <w:lang w:eastAsia="de-CH"/>
        </w:rPr>
      </w:pPr>
    </w:p>
    <w:p w14:paraId="3A95E2F2" w14:textId="5E4A793A" w:rsidR="001A2C41" w:rsidRPr="00522EBE" w:rsidRDefault="00C8159E" w:rsidP="007E2A78">
      <w:pPr>
        <w:tabs>
          <w:tab w:val="left" w:pos="567"/>
        </w:tabs>
        <w:spacing w:after="0"/>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4.</w:t>
      </w:r>
      <w:r w:rsidR="003F5E46" w:rsidRPr="00522EBE">
        <w:rPr>
          <w:rFonts w:ascii="Arial" w:eastAsia="Times New Roman" w:hAnsi="Arial" w:cs="Arial"/>
          <w:snapToGrid w:val="0"/>
          <w:lang w:eastAsia="de-CH"/>
        </w:rPr>
        <w:t>6</w:t>
      </w:r>
      <w:r w:rsidRPr="00522EBE">
        <w:rPr>
          <w:rFonts w:ascii="Arial" w:eastAsia="Times New Roman" w:hAnsi="Arial" w:cs="Arial"/>
          <w:snapToGrid w:val="0"/>
          <w:lang w:eastAsia="de-CH"/>
        </w:rPr>
        <w:tab/>
      </w:r>
      <w:r w:rsidR="00B51A2D" w:rsidRPr="00522EBE">
        <w:rPr>
          <w:rFonts w:ascii="Arial" w:eastAsia="Times New Roman" w:hAnsi="Arial" w:cs="Arial"/>
          <w:snapToGrid w:val="0"/>
          <w:lang w:eastAsia="de-CH"/>
        </w:rPr>
        <w:t>Externe strukturierte Weiterbildung (vgl. «</w:t>
      </w:r>
      <w:hyperlink r:id="rId10" w:history="1">
        <w:r w:rsidR="00B51A2D" w:rsidRPr="00522EBE">
          <w:rPr>
            <w:snapToGrid w:val="0"/>
            <w:lang w:eastAsia="de-CH"/>
          </w:rPr>
          <w:t>Was ist unter strukturierter Weiterbildung zu verstehen?</w:t>
        </w:r>
      </w:hyperlink>
      <w:r w:rsidR="00B51A2D" w:rsidRPr="00522EBE">
        <w:rPr>
          <w:rFonts w:ascii="Arial" w:eastAsia="Times New Roman" w:hAnsi="Arial" w:cs="Arial"/>
          <w:snapToGrid w:val="0"/>
          <w:lang w:eastAsia="de-CH"/>
        </w:rPr>
        <w:t xml:space="preserve">») </w:t>
      </w:r>
      <w:r w:rsidR="00B51A2D" w:rsidRPr="00522EBE">
        <w:rPr>
          <w:rFonts w:ascii="Arial" w:eastAsia="Arial" w:hAnsi="Arial" w:cs="Arial"/>
          <w:sz w:val="16"/>
          <w:szCs w:val="16"/>
        </w:rPr>
        <w:t xml:space="preserve">www.siwf.ch </w:t>
      </w:r>
      <w:r w:rsidR="00B51A2D" w:rsidRPr="00522EBE">
        <w:rPr>
          <w:rFonts w:ascii="Arial" w:eastAsia="Arial" w:hAnsi="Arial" w:cs="Arial"/>
          <w:sz w:val="16"/>
          <w:szCs w:val="16"/>
          <w:lang w:val="de-DE"/>
        </w:rPr>
        <w:t>&gt; Facharzttitel und Schwerpunkte &gt; Grundnormen für alle Facharzttitel</w:t>
      </w:r>
    </w:p>
    <w:p w14:paraId="46591F6F" w14:textId="77777777" w:rsidR="00C8159E" w:rsidRPr="00522EBE" w:rsidRDefault="00C8159E" w:rsidP="007E2A78">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522EBE">
        <w:rPr>
          <w:rFonts w:ascii="Arial" w:eastAsia="Times New Roman" w:hAnsi="Arial" w:cs="Arial"/>
          <w:lang w:eastAsia="zh-CN"/>
        </w:rPr>
        <w:tab/>
        <w:t>- Anzahl Stunden pro Jahr</w:t>
      </w:r>
    </w:p>
    <w:p w14:paraId="6417AD1B" w14:textId="1FA2FDF8" w:rsidR="00C8159E" w:rsidRPr="00522EBE" w:rsidRDefault="00C8159E" w:rsidP="007E2A78">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522EBE">
        <w:rPr>
          <w:rFonts w:ascii="Arial" w:eastAsia="Times New Roman" w:hAnsi="Arial" w:cs="Arial"/>
          <w:lang w:eastAsia="zh-CN"/>
        </w:rPr>
        <w:tab/>
        <w:t xml:space="preserve">- </w:t>
      </w:r>
      <w:r w:rsidR="00233C87" w:rsidRPr="00522EBE">
        <w:rPr>
          <w:rFonts w:ascii="Arial" w:eastAsia="Times New Roman" w:hAnsi="Arial" w:cs="Arial"/>
          <w:lang w:eastAsia="zh-CN"/>
        </w:rPr>
        <w:t>Angabe der Veranstaltungen</w:t>
      </w:r>
    </w:p>
    <w:p w14:paraId="44C3468E" w14:textId="302153E1" w:rsidR="00C8159E" w:rsidRPr="00522EBE" w:rsidRDefault="00C8159E"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p>
    <w:p w14:paraId="099BAE17" w14:textId="61AE6357" w:rsidR="00AD18A9" w:rsidRPr="00522EBE" w:rsidRDefault="00AD18A9"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4.</w:t>
      </w:r>
      <w:r w:rsidR="008553AE" w:rsidRPr="00522EBE">
        <w:rPr>
          <w:rFonts w:ascii="Arial" w:eastAsia="Times New Roman" w:hAnsi="Arial" w:cs="Arial"/>
          <w:snapToGrid w:val="0"/>
          <w:lang w:eastAsia="de-CH"/>
        </w:rPr>
        <w:t>7</w:t>
      </w:r>
      <w:r w:rsidRPr="00522EBE">
        <w:rPr>
          <w:rFonts w:ascii="Arial" w:eastAsia="Times New Roman" w:hAnsi="Arial" w:cs="Arial"/>
          <w:snapToGrid w:val="0"/>
          <w:lang w:eastAsia="de-CH"/>
        </w:rPr>
        <w:tab/>
      </w:r>
      <w:r w:rsidR="00D84BA8" w:rsidRPr="00522EBE">
        <w:rPr>
          <w:rFonts w:ascii="Arial" w:eastAsia="Times New Roman" w:hAnsi="Arial" w:cs="Arial"/>
          <w:snapToGrid w:val="0"/>
          <w:lang w:eastAsia="de-CH"/>
        </w:rPr>
        <w:t>Wird der Besuch im Rahmen der Arbeitszeit ermöglicht?</w:t>
      </w:r>
      <w:r w:rsidR="00086470" w:rsidRPr="00522EBE">
        <w:rPr>
          <w:rFonts w:ascii="Arial" w:eastAsia="Times New Roman" w:hAnsi="Arial" w:cs="Arial"/>
          <w:snapToGrid w:val="0"/>
          <w:lang w:eastAsia="de-CH"/>
        </w:rPr>
        <w:t xml:space="preserve"> Wie ist die Bezahlung </w:t>
      </w:r>
      <w:r w:rsidR="00BC5AF1" w:rsidRPr="00522EBE">
        <w:rPr>
          <w:rFonts w:ascii="Arial" w:eastAsia="Times New Roman" w:hAnsi="Arial" w:cs="Arial"/>
          <w:snapToGrid w:val="0"/>
          <w:lang w:eastAsia="de-CH"/>
        </w:rPr>
        <w:t>dieser Veranstaltungen geregelt</w:t>
      </w:r>
      <w:r w:rsidR="003B5034" w:rsidRPr="00522EBE">
        <w:rPr>
          <w:rFonts w:ascii="Arial" w:eastAsia="Times New Roman" w:hAnsi="Arial" w:cs="Arial"/>
          <w:snapToGrid w:val="0"/>
          <w:lang w:eastAsia="de-CH"/>
        </w:rPr>
        <w:t xml:space="preserve"> und im Weiterbildungsvertrag vereinbart</w:t>
      </w:r>
      <w:r w:rsidR="00BC5AF1" w:rsidRPr="00522EBE">
        <w:rPr>
          <w:rFonts w:ascii="Arial" w:eastAsia="Times New Roman" w:hAnsi="Arial" w:cs="Arial"/>
          <w:snapToGrid w:val="0"/>
          <w:lang w:eastAsia="de-CH"/>
        </w:rPr>
        <w:t>?</w:t>
      </w:r>
    </w:p>
    <w:p w14:paraId="70D51763" w14:textId="77777777" w:rsidR="00C61A6B" w:rsidRPr="00522EBE" w:rsidRDefault="00C61A6B"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p>
    <w:p w14:paraId="0F456C34" w14:textId="7AC8C080" w:rsidR="009E4B5F" w:rsidRPr="00522EBE" w:rsidRDefault="00C61A6B"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4.</w:t>
      </w:r>
      <w:r w:rsidR="008553AE" w:rsidRPr="00522EBE">
        <w:rPr>
          <w:rFonts w:ascii="Arial" w:eastAsia="Times New Roman" w:hAnsi="Arial" w:cs="Arial"/>
          <w:snapToGrid w:val="0"/>
          <w:lang w:eastAsia="de-CH"/>
        </w:rPr>
        <w:t>8</w:t>
      </w:r>
      <w:r w:rsidRPr="00522EBE">
        <w:rPr>
          <w:rFonts w:ascii="Arial" w:eastAsia="Times New Roman" w:hAnsi="Arial" w:cs="Arial"/>
          <w:snapToGrid w:val="0"/>
          <w:lang w:eastAsia="de-CH"/>
        </w:rPr>
        <w:tab/>
        <w:t xml:space="preserve">Bitte erläutern Sie, </w:t>
      </w:r>
      <w:r w:rsidR="009E4B5F" w:rsidRPr="00522EBE">
        <w:rPr>
          <w:rFonts w:ascii="Arial" w:eastAsia="Times New Roman" w:hAnsi="Arial" w:cs="Arial"/>
        </w:rPr>
        <w:t>wie die gemäss Vereinbarung zur Finanzierung der ärztlichen Weiterbildung (WFV) vom Kanton gesprochenen Gelder für die strukturierte Weiterbildung konkret eingesetzt werden.</w:t>
      </w:r>
    </w:p>
    <w:p w14:paraId="2447D463" w14:textId="77777777" w:rsidR="00AD18A9" w:rsidRPr="00522EBE" w:rsidRDefault="00AD18A9"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p>
    <w:p w14:paraId="12768610" w14:textId="1CF5AB44" w:rsidR="00C8159E" w:rsidRPr="00522EBE" w:rsidRDefault="00C8159E" w:rsidP="007E2A78">
      <w:pPr>
        <w:tabs>
          <w:tab w:val="left" w:pos="567"/>
          <w:tab w:val="left" w:pos="7380"/>
          <w:tab w:val="left" w:pos="8100"/>
          <w:tab w:val="left" w:pos="8280"/>
        </w:tabs>
        <w:spacing w:after="0"/>
        <w:ind w:left="567" w:hanging="567"/>
        <w:rPr>
          <w:rFonts w:ascii="Arial" w:eastAsia="Times New Roman" w:hAnsi="Arial" w:cs="Arial"/>
          <w:lang w:eastAsia="zh-CN"/>
        </w:rPr>
      </w:pPr>
      <w:r w:rsidRPr="00522EBE">
        <w:rPr>
          <w:rFonts w:ascii="Arial" w:eastAsia="Times New Roman" w:hAnsi="Arial" w:cs="Arial"/>
          <w:lang w:eastAsia="zh-CN"/>
        </w:rPr>
        <w:t>4.</w:t>
      </w:r>
      <w:r w:rsidR="008553AE" w:rsidRPr="00522EBE">
        <w:rPr>
          <w:rFonts w:ascii="Arial" w:eastAsia="Times New Roman" w:hAnsi="Arial" w:cs="Arial"/>
          <w:lang w:eastAsia="zh-CN"/>
        </w:rPr>
        <w:t>9</w:t>
      </w:r>
      <w:r w:rsidRPr="00522EBE">
        <w:rPr>
          <w:rFonts w:ascii="Arial" w:eastAsia="Times New Roman" w:hAnsi="Arial" w:cs="Arial"/>
          <w:lang w:eastAsia="zh-CN"/>
        </w:rPr>
        <w:tab/>
        <w:t>Bibliothek</w:t>
      </w:r>
    </w:p>
    <w:p w14:paraId="6801CA6F" w14:textId="27C5D2F2" w:rsidR="00C8159E" w:rsidRPr="00522EBE" w:rsidRDefault="00C8159E" w:rsidP="007E2A78">
      <w:pPr>
        <w:tabs>
          <w:tab w:val="left" w:pos="709"/>
        </w:tabs>
        <w:spacing w:after="0"/>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w:t>
      </w:r>
      <w:r w:rsidR="00497A95" w:rsidRPr="00522EBE">
        <w:rPr>
          <w:rFonts w:ascii="Arial" w:eastAsia="Times New Roman" w:hAnsi="Arial" w:cs="Arial"/>
          <w:snapToGrid w:val="0"/>
          <w:lang w:eastAsia="de-CH"/>
        </w:rPr>
        <w:tab/>
      </w:r>
      <w:r w:rsidR="00F7340F" w:rsidRPr="00522EBE">
        <w:rPr>
          <w:rFonts w:ascii="Arial" w:eastAsia="Times New Roman" w:hAnsi="Arial" w:cs="Arial"/>
          <w:snapToGrid w:val="0"/>
          <w:lang w:eastAsia="de-CH"/>
        </w:rPr>
        <w:t xml:space="preserve">fachspezifische </w:t>
      </w:r>
      <w:r w:rsidRPr="00522EBE">
        <w:rPr>
          <w:rFonts w:ascii="Arial" w:eastAsia="Times New Roman" w:hAnsi="Arial" w:cs="Arial"/>
          <w:snapToGrid w:val="0"/>
          <w:lang w:eastAsia="de-CH"/>
        </w:rPr>
        <w:t>Zeitschriften (Print-Ausgabe oder Fulltext-Online), andere Fachz</w:t>
      </w:r>
      <w:r w:rsidR="00427F41" w:rsidRPr="00522EBE">
        <w:rPr>
          <w:rFonts w:ascii="Arial" w:eastAsia="Times New Roman" w:hAnsi="Arial" w:cs="Arial"/>
          <w:snapToGrid w:val="0"/>
          <w:lang w:eastAsia="de-CH"/>
        </w:rPr>
        <w:t xml:space="preserve">eitschriften, </w:t>
      </w:r>
      <w:r w:rsidR="00497A95" w:rsidRPr="00522EBE">
        <w:rPr>
          <w:rFonts w:ascii="Arial" w:eastAsia="Times New Roman" w:hAnsi="Arial" w:cs="Arial"/>
          <w:snapToGrid w:val="0"/>
          <w:lang w:eastAsia="de-CH"/>
        </w:rPr>
        <w:tab/>
      </w:r>
      <w:r w:rsidRPr="00522EBE">
        <w:rPr>
          <w:rFonts w:ascii="Arial" w:eastAsia="Times New Roman" w:hAnsi="Arial" w:cs="Arial"/>
          <w:snapToGrid w:val="0"/>
          <w:lang w:eastAsia="de-CH"/>
        </w:rPr>
        <w:t>Fac</w:t>
      </w:r>
      <w:r w:rsidR="00427F41" w:rsidRPr="00522EBE">
        <w:rPr>
          <w:rFonts w:ascii="Arial" w:eastAsia="Times New Roman" w:hAnsi="Arial" w:cs="Arial"/>
          <w:snapToGrid w:val="0"/>
          <w:lang w:eastAsia="de-CH"/>
        </w:rPr>
        <w:t>h</w:t>
      </w:r>
      <w:r w:rsidRPr="00522EBE">
        <w:rPr>
          <w:rFonts w:ascii="Arial" w:eastAsia="Times New Roman" w:hAnsi="Arial" w:cs="Arial"/>
          <w:snapToGrid w:val="0"/>
          <w:lang w:eastAsia="de-CH"/>
        </w:rPr>
        <w:t>bücher</w:t>
      </w:r>
    </w:p>
    <w:p w14:paraId="27BFEE20" w14:textId="563F0FBA" w:rsidR="00C8159E" w:rsidRPr="00522EBE" w:rsidRDefault="00C8159E" w:rsidP="007E2A78">
      <w:pPr>
        <w:tabs>
          <w:tab w:val="left" w:pos="709"/>
        </w:tabs>
        <w:spacing w:after="0"/>
        <w:ind w:left="567" w:hanging="567"/>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w:t>
      </w:r>
      <w:r w:rsidR="00497A95" w:rsidRPr="00522EBE">
        <w:rPr>
          <w:rFonts w:ascii="Arial" w:eastAsia="Times New Roman" w:hAnsi="Arial" w:cs="Arial"/>
          <w:snapToGrid w:val="0"/>
          <w:lang w:eastAsia="de-CH"/>
        </w:rPr>
        <w:tab/>
      </w:r>
      <w:r w:rsidRPr="00522EBE">
        <w:rPr>
          <w:rFonts w:ascii="Arial" w:eastAsia="Times New Roman" w:hAnsi="Arial" w:cs="Arial"/>
          <w:snapToGrid w:val="0"/>
          <w:lang w:eastAsia="de-CH"/>
        </w:rPr>
        <w:t>Fernleihe für lokal nicht verfügbare Artikel/Bücher</w:t>
      </w:r>
    </w:p>
    <w:p w14:paraId="091F0763" w14:textId="77777777" w:rsidR="00C8159E" w:rsidRPr="00522EBE" w:rsidRDefault="00C8159E" w:rsidP="007E2A78">
      <w:pPr>
        <w:tabs>
          <w:tab w:val="left" w:pos="709"/>
        </w:tabs>
        <w:spacing w:after="0"/>
        <w:ind w:left="567" w:hanging="567"/>
        <w:contextualSpacing/>
        <w:rPr>
          <w:rFonts w:ascii="Arial" w:eastAsia="Times New Roman" w:hAnsi="Arial" w:cs="Arial"/>
          <w:snapToGrid w:val="0"/>
          <w:lang w:eastAsia="de-CH"/>
        </w:rPr>
      </w:pPr>
    </w:p>
    <w:p w14:paraId="066B1891" w14:textId="6C1A653D" w:rsidR="00C8159E" w:rsidRPr="00522EBE" w:rsidRDefault="00C8159E" w:rsidP="007E2A78">
      <w:pPr>
        <w:tabs>
          <w:tab w:val="left" w:pos="567"/>
          <w:tab w:val="left" w:pos="7380"/>
          <w:tab w:val="left" w:pos="8100"/>
          <w:tab w:val="left" w:pos="8280"/>
        </w:tabs>
        <w:spacing w:after="0"/>
        <w:ind w:left="567" w:hanging="567"/>
        <w:rPr>
          <w:rFonts w:ascii="Arial" w:eastAsia="Times New Roman" w:hAnsi="Arial" w:cs="Arial"/>
          <w:lang w:eastAsia="zh-CN"/>
        </w:rPr>
      </w:pPr>
      <w:r w:rsidRPr="00522EBE">
        <w:rPr>
          <w:rFonts w:ascii="Arial" w:eastAsia="Times New Roman" w:hAnsi="Arial" w:cs="Arial"/>
          <w:lang w:eastAsia="zh-CN"/>
        </w:rPr>
        <w:t>4.</w:t>
      </w:r>
      <w:r w:rsidR="008553AE" w:rsidRPr="00522EBE">
        <w:rPr>
          <w:rFonts w:ascii="Arial" w:eastAsia="Times New Roman" w:hAnsi="Arial" w:cs="Arial"/>
          <w:lang w:eastAsia="zh-CN"/>
        </w:rPr>
        <w:t>10</w:t>
      </w:r>
      <w:r w:rsidRPr="00522EBE">
        <w:rPr>
          <w:rFonts w:ascii="Arial" w:eastAsia="Times New Roman" w:hAnsi="Arial" w:cs="Arial"/>
          <w:lang w:eastAsia="zh-CN"/>
        </w:rPr>
        <w:tab/>
        <w:t>Forschung</w:t>
      </w:r>
    </w:p>
    <w:p w14:paraId="559A1D9C" w14:textId="77777777" w:rsidR="00C8159E" w:rsidRPr="00522EBE" w:rsidRDefault="00C8159E" w:rsidP="007E2A78">
      <w:pPr>
        <w:tabs>
          <w:tab w:val="left" w:pos="567"/>
          <w:tab w:val="left" w:pos="7380"/>
          <w:tab w:val="left" w:pos="8100"/>
          <w:tab w:val="left" w:pos="8280"/>
        </w:tabs>
        <w:spacing w:after="0"/>
        <w:ind w:left="567" w:hanging="567"/>
        <w:rPr>
          <w:rFonts w:ascii="Arial" w:eastAsia="Times New Roman" w:hAnsi="Arial" w:cs="Arial"/>
          <w:lang w:eastAsia="zh-CN"/>
        </w:rPr>
      </w:pPr>
      <w:r w:rsidRPr="00522EBE">
        <w:rPr>
          <w:rFonts w:ascii="Arial" w:eastAsia="Times New Roman" w:hAnsi="Arial" w:cs="Arial"/>
          <w:lang w:eastAsia="zh-CN"/>
        </w:rPr>
        <w:tab/>
        <w:t>Besteht die Möglichkeit, eine Forschungsarbeit zu realisieren?</w:t>
      </w:r>
    </w:p>
    <w:p w14:paraId="146EC696" w14:textId="4B335AA0" w:rsidR="00C8159E" w:rsidRPr="00522EBE" w:rsidRDefault="00C8159E" w:rsidP="007E2A78">
      <w:pPr>
        <w:tabs>
          <w:tab w:val="left" w:pos="567"/>
          <w:tab w:val="left" w:pos="2694"/>
          <w:tab w:val="left" w:pos="7380"/>
          <w:tab w:val="left" w:pos="8100"/>
          <w:tab w:val="left" w:pos="8280"/>
        </w:tabs>
        <w:spacing w:after="0"/>
        <w:ind w:left="567" w:hanging="567"/>
        <w:rPr>
          <w:rFonts w:ascii="Arial" w:eastAsia="Times New Roman" w:hAnsi="Arial" w:cs="Arial"/>
          <w:lang w:eastAsia="zh-CN"/>
        </w:rPr>
      </w:pPr>
      <w:r w:rsidRPr="00522EBE">
        <w:rPr>
          <w:rFonts w:ascii="Arial" w:eastAsia="Times New Roman" w:hAnsi="Arial" w:cs="Arial"/>
          <w:lang w:eastAsia="zh-CN"/>
        </w:rPr>
        <w:tab/>
      </w:r>
      <w:r w:rsidRPr="00522EBE">
        <w:rPr>
          <w:rFonts w:ascii="Arial" w:eastAsia="Times New Roman" w:hAnsi="Arial" w:cs="Arial"/>
          <w:szCs w:val="20"/>
          <w:lang w:eastAsia="zh-CN"/>
        </w:rPr>
        <w:t>Wenn ja, wie</w:t>
      </w:r>
      <w:r w:rsidR="00974F38" w:rsidRPr="00522EBE">
        <w:rPr>
          <w:rFonts w:ascii="Arial" w:eastAsia="Times New Roman" w:hAnsi="Arial" w:cs="Arial"/>
          <w:szCs w:val="20"/>
          <w:lang w:eastAsia="zh-CN"/>
        </w:rPr>
        <w:t>?</w:t>
      </w:r>
    </w:p>
    <w:p w14:paraId="78C524F5" w14:textId="77777777" w:rsidR="00C8159E" w:rsidRPr="00522EBE" w:rsidRDefault="00C8159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3E27BB3F" w14:textId="3BB75971" w:rsidR="00C8159E" w:rsidRPr="00522EBE" w:rsidRDefault="00C8159E" w:rsidP="007E2A78">
      <w:pPr>
        <w:tabs>
          <w:tab w:val="left" w:pos="567"/>
          <w:tab w:val="left" w:pos="7380"/>
          <w:tab w:val="left" w:pos="8100"/>
          <w:tab w:val="left" w:pos="8280"/>
        </w:tabs>
        <w:spacing w:after="0"/>
        <w:ind w:left="567" w:hanging="567"/>
        <w:rPr>
          <w:rFonts w:ascii="Arial" w:eastAsia="Times New Roman" w:hAnsi="Arial" w:cs="Arial"/>
          <w:lang w:eastAsia="zh-CN"/>
        </w:rPr>
      </w:pPr>
      <w:r w:rsidRPr="00522EBE">
        <w:rPr>
          <w:rFonts w:ascii="Arial" w:eastAsia="Times New Roman" w:hAnsi="Arial" w:cs="Arial"/>
          <w:lang w:eastAsia="zh-CN"/>
        </w:rPr>
        <w:t>4.</w:t>
      </w:r>
      <w:r w:rsidR="00860C7C" w:rsidRPr="00522EBE">
        <w:rPr>
          <w:rFonts w:ascii="Arial" w:eastAsia="Times New Roman" w:hAnsi="Arial" w:cs="Arial"/>
          <w:lang w:eastAsia="zh-CN"/>
        </w:rPr>
        <w:t>11</w:t>
      </w:r>
      <w:r w:rsidRPr="00522EBE">
        <w:rPr>
          <w:rFonts w:ascii="Arial" w:eastAsia="Times New Roman" w:hAnsi="Arial" w:cs="Arial"/>
          <w:lang w:eastAsia="zh-CN"/>
        </w:rPr>
        <w:tab/>
        <w:t>Besondere Lehrmittel, beispielsweise Operations-Simulatoren</w:t>
      </w:r>
    </w:p>
    <w:p w14:paraId="15473DA0" w14:textId="77777777"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p>
    <w:p w14:paraId="6913DF84" w14:textId="77777777" w:rsidR="00C8159E" w:rsidRPr="00522EBE" w:rsidRDefault="00C8159E" w:rsidP="00C8159E">
      <w:pPr>
        <w:tabs>
          <w:tab w:val="left" w:pos="426"/>
        </w:tabs>
        <w:spacing w:after="0"/>
        <w:ind w:left="426" w:hanging="426"/>
        <w:contextualSpacing/>
        <w:rPr>
          <w:rFonts w:ascii="Arial" w:eastAsia="Times New Roman" w:hAnsi="Arial" w:cs="Arial"/>
          <w:snapToGrid w:val="0"/>
          <w:lang w:eastAsia="de-CH"/>
        </w:rPr>
      </w:pPr>
    </w:p>
    <w:p w14:paraId="3A72B43A" w14:textId="77777777" w:rsidR="00C8159E" w:rsidRPr="00522EBE" w:rsidRDefault="00C8159E" w:rsidP="00C8159E">
      <w:pPr>
        <w:tabs>
          <w:tab w:val="left" w:pos="284"/>
        </w:tabs>
        <w:spacing w:after="0"/>
        <w:rPr>
          <w:rFonts w:ascii="Arial" w:eastAsia="Times New Roman" w:hAnsi="Arial" w:cs="Arial"/>
          <w:lang w:eastAsia="zh-CN"/>
        </w:rPr>
      </w:pPr>
      <w:r w:rsidRPr="00522EBE">
        <w:rPr>
          <w:rFonts w:ascii="Arial" w:eastAsia="Times New Roman" w:hAnsi="Arial" w:cs="Arial"/>
          <w:sz w:val="32"/>
          <w:szCs w:val="32"/>
          <w:lang w:eastAsia="zh-CN"/>
        </w:rPr>
        <w:t>5. Evaluationen</w:t>
      </w:r>
    </w:p>
    <w:p w14:paraId="5D78F6C6" w14:textId="77777777" w:rsidR="00C8159E" w:rsidRPr="00522EBE" w:rsidRDefault="00C8159E" w:rsidP="00C8159E">
      <w:pPr>
        <w:tabs>
          <w:tab w:val="left" w:pos="284"/>
        </w:tabs>
        <w:spacing w:after="0"/>
        <w:rPr>
          <w:rFonts w:ascii="Arial" w:eastAsia="Times New Roman" w:hAnsi="Arial" w:cs="Arial"/>
          <w:lang w:eastAsia="zh-CN"/>
        </w:rPr>
      </w:pPr>
    </w:p>
    <w:p w14:paraId="04A004BE" w14:textId="12259213" w:rsidR="00C8159E" w:rsidRPr="00522EBE" w:rsidRDefault="00C8159E" w:rsidP="00C8159E">
      <w:pPr>
        <w:tabs>
          <w:tab w:val="left" w:pos="426"/>
          <w:tab w:val="left" w:pos="4678"/>
        </w:tabs>
        <w:spacing w:after="0"/>
        <w:rPr>
          <w:rFonts w:ascii="Arial" w:eastAsia="Times New Roman" w:hAnsi="Arial" w:cs="Arial"/>
          <w:lang w:eastAsia="zh-CN"/>
        </w:rPr>
      </w:pPr>
      <w:r w:rsidRPr="00522EBE">
        <w:rPr>
          <w:rFonts w:ascii="Arial" w:eastAsia="Times New Roman" w:hAnsi="Arial" w:cs="Arial"/>
          <w:lang w:eastAsia="zh-CN"/>
        </w:rPr>
        <w:t>5.1</w:t>
      </w:r>
      <w:r w:rsidRPr="00522EBE">
        <w:rPr>
          <w:rFonts w:ascii="Arial" w:eastAsia="Times New Roman" w:hAnsi="Arial" w:cs="Arial"/>
          <w:lang w:eastAsia="zh-CN"/>
        </w:rPr>
        <w:tab/>
        <w:t>Arbeitsplatz-basierte Assessments (AbA's): Mini-CEX / DOPS</w:t>
      </w:r>
      <w:r w:rsidR="009F7444" w:rsidRPr="00522EBE">
        <w:rPr>
          <w:rFonts w:ascii="Arial" w:eastAsia="Times New Roman" w:hAnsi="Arial" w:cs="Arial"/>
          <w:lang w:eastAsia="zh-CN"/>
        </w:rPr>
        <w:t xml:space="preserve"> / EPAs</w:t>
      </w:r>
    </w:p>
    <w:p w14:paraId="09E29557" w14:textId="77777777" w:rsidR="00C8159E" w:rsidRPr="00522EBE" w:rsidRDefault="00C8159E" w:rsidP="00C8159E">
      <w:pPr>
        <w:tabs>
          <w:tab w:val="left" w:pos="426"/>
          <w:tab w:val="left" w:pos="4678"/>
        </w:tabs>
        <w:spacing w:after="0"/>
        <w:rPr>
          <w:rFonts w:ascii="Arial" w:eastAsia="Times New Roman" w:hAnsi="Arial" w:cs="Arial"/>
          <w:lang w:eastAsia="zh-CN"/>
        </w:rPr>
      </w:pPr>
      <w:r w:rsidRPr="00522EBE">
        <w:rPr>
          <w:rFonts w:ascii="Arial" w:eastAsia="Times New Roman" w:hAnsi="Arial" w:cs="Arial"/>
          <w:lang w:eastAsia="zh-CN"/>
        </w:rPr>
        <w:tab/>
        <w:t>Häufigkeit / Zeitpunkt</w:t>
      </w:r>
    </w:p>
    <w:p w14:paraId="5487D371" w14:textId="77777777" w:rsidR="00C8159E" w:rsidRPr="00522EBE" w:rsidRDefault="00C8159E" w:rsidP="00C8159E">
      <w:pPr>
        <w:tabs>
          <w:tab w:val="left" w:pos="426"/>
          <w:tab w:val="left" w:pos="4678"/>
        </w:tabs>
        <w:spacing w:after="0"/>
        <w:rPr>
          <w:rFonts w:ascii="Arial" w:eastAsia="Times New Roman" w:hAnsi="Arial" w:cs="Arial"/>
          <w:lang w:eastAsia="zh-CN"/>
        </w:rPr>
      </w:pPr>
    </w:p>
    <w:p w14:paraId="79C76FA9" w14:textId="77777777" w:rsidR="00C8159E" w:rsidRPr="00522EBE" w:rsidRDefault="00C8159E" w:rsidP="00C8159E">
      <w:pPr>
        <w:tabs>
          <w:tab w:val="left" w:pos="426"/>
          <w:tab w:val="left" w:pos="4678"/>
        </w:tabs>
        <w:spacing w:after="0"/>
        <w:rPr>
          <w:rFonts w:ascii="Arial" w:eastAsia="Times New Roman" w:hAnsi="Arial" w:cs="Arial"/>
          <w:lang w:eastAsia="zh-CN"/>
        </w:rPr>
      </w:pPr>
      <w:r w:rsidRPr="00522EBE">
        <w:rPr>
          <w:rFonts w:ascii="Arial" w:eastAsia="Times New Roman" w:hAnsi="Arial" w:cs="Arial"/>
          <w:lang w:eastAsia="zh-CN"/>
        </w:rPr>
        <w:t>5.2</w:t>
      </w:r>
      <w:r w:rsidRPr="00522EBE">
        <w:rPr>
          <w:rFonts w:ascii="Arial" w:eastAsia="Times New Roman" w:hAnsi="Arial" w:cs="Arial"/>
          <w:lang w:eastAsia="zh-CN"/>
        </w:rPr>
        <w:tab/>
        <w:t>Eintrittsgespräch / Verlaufsgespräch</w:t>
      </w:r>
    </w:p>
    <w:p w14:paraId="7313AFE3" w14:textId="77777777" w:rsidR="00C8159E" w:rsidRPr="00522EBE" w:rsidRDefault="00C8159E" w:rsidP="00C8159E">
      <w:pPr>
        <w:tabs>
          <w:tab w:val="left" w:pos="426"/>
          <w:tab w:val="left" w:pos="4678"/>
        </w:tabs>
        <w:spacing w:after="0"/>
        <w:rPr>
          <w:rFonts w:ascii="Arial" w:eastAsia="Times New Roman" w:hAnsi="Arial" w:cs="Arial"/>
          <w:lang w:eastAsia="zh-CN"/>
        </w:rPr>
      </w:pPr>
      <w:r w:rsidRPr="00522EBE">
        <w:rPr>
          <w:rFonts w:ascii="Arial" w:eastAsia="Times New Roman" w:hAnsi="Arial" w:cs="Arial"/>
          <w:lang w:eastAsia="zh-CN"/>
        </w:rPr>
        <w:tab/>
        <w:t>Häufigkeit / Zeitpunkt</w:t>
      </w:r>
    </w:p>
    <w:p w14:paraId="554F7D4B" w14:textId="77777777" w:rsidR="00C8159E" w:rsidRPr="00522EBE" w:rsidRDefault="00C8159E" w:rsidP="00C8159E">
      <w:pPr>
        <w:spacing w:after="0"/>
        <w:rPr>
          <w:rFonts w:ascii="Arial" w:eastAsia="Times New Roman" w:hAnsi="Arial" w:cs="Arial"/>
          <w:lang w:eastAsia="zh-CN"/>
        </w:rPr>
      </w:pPr>
    </w:p>
    <w:p w14:paraId="65867A63" w14:textId="77777777" w:rsidR="00C8159E" w:rsidRPr="00522EBE" w:rsidRDefault="00C8159E" w:rsidP="00C8159E">
      <w:pPr>
        <w:tabs>
          <w:tab w:val="left" w:pos="426"/>
          <w:tab w:val="left" w:pos="7560"/>
          <w:tab w:val="left" w:pos="8647"/>
          <w:tab w:val="left" w:pos="9072"/>
          <w:tab w:val="right" w:pos="9180"/>
        </w:tabs>
        <w:spacing w:after="0" w:line="280" w:lineRule="atLeast"/>
        <w:ind w:right="-319"/>
        <w:rPr>
          <w:rFonts w:ascii="Arial" w:eastAsia="Times New Roman" w:hAnsi="Arial" w:cs="Arial"/>
          <w:szCs w:val="20"/>
          <w:lang w:eastAsia="zh-CN"/>
        </w:rPr>
      </w:pPr>
      <w:r w:rsidRPr="00522EBE">
        <w:rPr>
          <w:rFonts w:ascii="Arial" w:eastAsia="Times New Roman" w:hAnsi="Arial" w:cs="Arial"/>
          <w:lang w:eastAsia="zh-CN"/>
        </w:rPr>
        <w:t>5.3</w:t>
      </w:r>
      <w:r w:rsidRPr="00522EBE">
        <w:rPr>
          <w:rFonts w:ascii="Arial" w:eastAsia="Times New Roman" w:hAnsi="Arial" w:cs="Arial"/>
          <w:lang w:eastAsia="zh-CN"/>
        </w:rPr>
        <w:tab/>
        <w:t>Jähr</w:t>
      </w:r>
      <w:r w:rsidRPr="00522EBE">
        <w:rPr>
          <w:rFonts w:ascii="Arial" w:eastAsia="Times New Roman" w:hAnsi="Arial" w:cs="Arial"/>
          <w:szCs w:val="20"/>
          <w:lang w:eastAsia="zh-CN"/>
        </w:rPr>
        <w:t>liches Evaluationsgespräch gemäss Logbuch bzw. SIWF-Zeugnis</w:t>
      </w:r>
    </w:p>
    <w:p w14:paraId="7312277D" w14:textId="77777777" w:rsidR="00C8159E" w:rsidRPr="00522EBE" w:rsidRDefault="00C8159E" w:rsidP="00C8159E">
      <w:pPr>
        <w:tabs>
          <w:tab w:val="left" w:pos="426"/>
          <w:tab w:val="left" w:pos="7560"/>
          <w:tab w:val="left" w:pos="8647"/>
          <w:tab w:val="left" w:pos="9072"/>
          <w:tab w:val="right" w:pos="9180"/>
        </w:tabs>
        <w:spacing w:after="0" w:line="280" w:lineRule="atLeast"/>
        <w:ind w:right="-319"/>
        <w:rPr>
          <w:rFonts w:ascii="Arial" w:eastAsia="Times New Roman" w:hAnsi="Arial" w:cs="Arial"/>
          <w:szCs w:val="20"/>
          <w:lang w:eastAsia="zh-CN"/>
        </w:rPr>
      </w:pPr>
      <w:r w:rsidRPr="00522EBE">
        <w:rPr>
          <w:rFonts w:ascii="Arial" w:eastAsia="Times New Roman" w:hAnsi="Arial" w:cs="Arial"/>
          <w:szCs w:val="20"/>
          <w:lang w:eastAsia="zh-CN"/>
        </w:rPr>
        <w:tab/>
        <w:t>Häufigkeit / Zeitpunkt</w:t>
      </w:r>
    </w:p>
    <w:p w14:paraId="1A81EC76" w14:textId="77777777" w:rsidR="00C8159E" w:rsidRPr="00522EBE" w:rsidRDefault="00C8159E" w:rsidP="00C8159E">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szCs w:val="20"/>
          <w:lang w:eastAsia="zh-CN"/>
        </w:rPr>
      </w:pPr>
    </w:p>
    <w:p w14:paraId="05591CB3" w14:textId="77777777" w:rsidR="00C8159E" w:rsidRPr="00522EBE" w:rsidRDefault="00C8159E" w:rsidP="00C8159E">
      <w:pPr>
        <w:tabs>
          <w:tab w:val="left" w:pos="426"/>
          <w:tab w:val="left" w:pos="4678"/>
        </w:tabs>
        <w:spacing w:after="0"/>
        <w:rPr>
          <w:rFonts w:ascii="Arial" w:eastAsia="Times New Roman" w:hAnsi="Arial" w:cs="Arial"/>
          <w:lang w:eastAsia="zh-CN"/>
        </w:rPr>
      </w:pPr>
      <w:r w:rsidRPr="00522EBE">
        <w:rPr>
          <w:rFonts w:ascii="Arial" w:eastAsia="Times New Roman" w:hAnsi="Arial" w:cs="Arial"/>
          <w:lang w:eastAsia="zh-CN"/>
        </w:rPr>
        <w:t>5.4</w:t>
      </w:r>
      <w:r w:rsidRPr="00522EBE">
        <w:rPr>
          <w:rFonts w:ascii="Arial" w:eastAsia="Times New Roman" w:hAnsi="Arial" w:cs="Arial"/>
          <w:lang w:eastAsia="zh-CN"/>
        </w:rPr>
        <w:tab/>
        <w:t>Andere</w:t>
      </w:r>
    </w:p>
    <w:p w14:paraId="245956A1" w14:textId="384FD5CD" w:rsidR="00B35B50" w:rsidRPr="00522EBE" w:rsidRDefault="00C8159E" w:rsidP="00C8159E">
      <w:pPr>
        <w:tabs>
          <w:tab w:val="left" w:pos="426"/>
          <w:tab w:val="left" w:pos="4678"/>
        </w:tabs>
        <w:spacing w:after="0"/>
        <w:rPr>
          <w:rFonts w:ascii="Arial" w:eastAsia="Times New Roman" w:hAnsi="Arial" w:cs="Arial"/>
          <w:lang w:eastAsia="zh-CN"/>
        </w:rPr>
      </w:pPr>
      <w:r w:rsidRPr="00522EBE">
        <w:rPr>
          <w:rFonts w:ascii="Arial" w:eastAsia="Times New Roman" w:hAnsi="Arial" w:cs="Arial"/>
          <w:lang w:eastAsia="zh-CN"/>
        </w:rPr>
        <w:tab/>
      </w:r>
      <w:r w:rsidR="000A6258" w:rsidRPr="00522EBE">
        <w:rPr>
          <w:rFonts w:ascii="Arial" w:eastAsia="Times New Roman" w:hAnsi="Arial" w:cs="Arial"/>
          <w:lang w:eastAsia="zh-CN"/>
        </w:rPr>
        <w:t>Evaluationsgespräche nach Rotationen</w:t>
      </w:r>
    </w:p>
    <w:p w14:paraId="46AEAA7C" w14:textId="13C644F3" w:rsidR="00C8159E" w:rsidRPr="00522EBE" w:rsidRDefault="000A6258" w:rsidP="00C8159E">
      <w:pPr>
        <w:tabs>
          <w:tab w:val="left" w:pos="426"/>
          <w:tab w:val="left" w:pos="4678"/>
        </w:tabs>
        <w:spacing w:after="0"/>
        <w:rPr>
          <w:rFonts w:ascii="Arial" w:eastAsia="Times New Roman" w:hAnsi="Arial" w:cs="Arial"/>
          <w:lang w:eastAsia="zh-CN"/>
        </w:rPr>
      </w:pPr>
      <w:r w:rsidRPr="00522EBE">
        <w:rPr>
          <w:rFonts w:ascii="Arial" w:eastAsia="Times New Roman" w:hAnsi="Arial" w:cs="Arial"/>
          <w:lang w:eastAsia="zh-CN"/>
        </w:rPr>
        <w:tab/>
      </w:r>
      <w:r w:rsidR="00C8159E" w:rsidRPr="00522EBE">
        <w:rPr>
          <w:rFonts w:ascii="Arial" w:eastAsia="Times New Roman" w:hAnsi="Arial" w:cs="Arial"/>
          <w:lang w:eastAsia="zh-CN"/>
        </w:rPr>
        <w:t>Häufigkeit / Zeitpunkt</w:t>
      </w:r>
    </w:p>
    <w:p w14:paraId="35CF3E60" w14:textId="77777777" w:rsidR="00C8159E" w:rsidRPr="00522EBE" w:rsidRDefault="00C8159E" w:rsidP="00C8159E">
      <w:pPr>
        <w:tabs>
          <w:tab w:val="left" w:pos="426"/>
          <w:tab w:val="left" w:pos="4678"/>
        </w:tabs>
        <w:spacing w:after="0"/>
        <w:rPr>
          <w:rFonts w:ascii="Arial" w:eastAsia="Times New Roman" w:hAnsi="Arial" w:cs="Arial"/>
          <w:lang w:eastAsia="zh-CN"/>
        </w:rPr>
      </w:pPr>
    </w:p>
    <w:p w14:paraId="6A98AEDB" w14:textId="77777777" w:rsidR="00C8159E" w:rsidRPr="00522EBE" w:rsidRDefault="00C8159E" w:rsidP="00C8159E">
      <w:pPr>
        <w:tabs>
          <w:tab w:val="left" w:pos="426"/>
        </w:tabs>
        <w:spacing w:after="0"/>
        <w:rPr>
          <w:rFonts w:ascii="Arial" w:eastAsia="Times New Roman" w:hAnsi="Arial" w:cs="Arial"/>
          <w:lang w:eastAsia="zh-CN"/>
        </w:rPr>
      </w:pPr>
    </w:p>
    <w:p w14:paraId="7E78FA6C" w14:textId="77777777" w:rsidR="00C8159E" w:rsidRPr="00522EBE" w:rsidRDefault="00C8159E" w:rsidP="00C8159E">
      <w:pPr>
        <w:tabs>
          <w:tab w:val="left" w:pos="284"/>
        </w:tabs>
        <w:spacing w:after="0"/>
        <w:rPr>
          <w:rFonts w:ascii="Arial" w:eastAsia="Times New Roman" w:hAnsi="Arial" w:cs="Arial"/>
          <w:sz w:val="32"/>
          <w:szCs w:val="32"/>
          <w:lang w:eastAsia="zh-CN"/>
        </w:rPr>
      </w:pPr>
      <w:r w:rsidRPr="00522EBE">
        <w:rPr>
          <w:rFonts w:ascii="Arial" w:eastAsia="Times New Roman" w:hAnsi="Arial" w:cs="Arial"/>
          <w:sz w:val="32"/>
          <w:szCs w:val="32"/>
          <w:lang w:eastAsia="zh-CN"/>
        </w:rPr>
        <w:t>6. Bewerbung</w:t>
      </w:r>
    </w:p>
    <w:p w14:paraId="022BEC89" w14:textId="77777777" w:rsidR="00C8159E" w:rsidRPr="00522EBE" w:rsidRDefault="00C8159E" w:rsidP="00C8159E">
      <w:pPr>
        <w:tabs>
          <w:tab w:val="left" w:pos="284"/>
          <w:tab w:val="left" w:pos="426"/>
        </w:tabs>
        <w:spacing w:after="0"/>
        <w:ind w:left="425" w:hanging="425"/>
        <w:rPr>
          <w:rFonts w:ascii="Arial" w:eastAsia="Times New Roman" w:hAnsi="Arial" w:cs="Arial"/>
          <w:lang w:eastAsia="zh-CN"/>
        </w:rPr>
      </w:pPr>
    </w:p>
    <w:p w14:paraId="6A1DFB70" w14:textId="77777777" w:rsidR="00C8159E" w:rsidRPr="00522EBE" w:rsidRDefault="00C8159E" w:rsidP="00C8159E">
      <w:pPr>
        <w:tabs>
          <w:tab w:val="left" w:pos="426"/>
          <w:tab w:val="left" w:pos="567"/>
          <w:tab w:val="left" w:pos="3686"/>
        </w:tabs>
        <w:spacing w:after="0"/>
        <w:ind w:left="425" w:hanging="425"/>
        <w:rPr>
          <w:rFonts w:ascii="Arial" w:eastAsia="Times New Roman" w:hAnsi="Arial" w:cs="Arial"/>
          <w:lang w:eastAsia="zh-CN"/>
        </w:rPr>
      </w:pPr>
      <w:r w:rsidRPr="00522EBE">
        <w:rPr>
          <w:rFonts w:ascii="Arial" w:eastAsia="Times New Roman" w:hAnsi="Arial" w:cs="Arial"/>
          <w:lang w:eastAsia="zh-CN"/>
        </w:rPr>
        <w:t>6.1</w:t>
      </w:r>
      <w:r w:rsidRPr="00522EBE">
        <w:rPr>
          <w:rFonts w:ascii="Arial" w:eastAsia="Times New Roman" w:hAnsi="Arial" w:cs="Arial"/>
          <w:lang w:eastAsia="zh-CN"/>
        </w:rPr>
        <w:tab/>
        <w:t>Termin(e) für Bewerbungen</w:t>
      </w:r>
    </w:p>
    <w:p w14:paraId="1B43F652" w14:textId="77777777" w:rsidR="00C8159E" w:rsidRPr="00522EBE" w:rsidRDefault="00C8159E" w:rsidP="00C8159E">
      <w:pPr>
        <w:tabs>
          <w:tab w:val="left" w:pos="426"/>
          <w:tab w:val="left" w:pos="567"/>
          <w:tab w:val="left" w:pos="3686"/>
        </w:tabs>
        <w:spacing w:after="0"/>
        <w:ind w:left="425" w:hanging="425"/>
        <w:rPr>
          <w:rFonts w:ascii="Arial" w:eastAsia="Times New Roman" w:hAnsi="Arial" w:cs="Arial"/>
          <w:lang w:eastAsia="zh-CN"/>
        </w:rPr>
      </w:pPr>
    </w:p>
    <w:p w14:paraId="194D7139" w14:textId="77777777" w:rsidR="00C8159E" w:rsidRPr="00522EBE" w:rsidRDefault="00C8159E" w:rsidP="00C8159E">
      <w:pPr>
        <w:tabs>
          <w:tab w:val="left" w:pos="426"/>
          <w:tab w:val="left" w:pos="567"/>
          <w:tab w:val="left" w:pos="3686"/>
        </w:tabs>
        <w:spacing w:after="0"/>
        <w:ind w:left="425" w:hanging="425"/>
        <w:rPr>
          <w:rFonts w:ascii="Arial" w:eastAsia="Times New Roman" w:hAnsi="Arial" w:cs="Arial"/>
          <w:lang w:eastAsia="zh-CN"/>
        </w:rPr>
      </w:pPr>
      <w:r w:rsidRPr="00522EBE">
        <w:rPr>
          <w:rFonts w:ascii="Arial" w:eastAsia="Times New Roman" w:hAnsi="Arial" w:cs="Arial"/>
          <w:lang w:eastAsia="zh-CN"/>
        </w:rPr>
        <w:t>6.2</w:t>
      </w:r>
      <w:r w:rsidRPr="00522EBE">
        <w:rPr>
          <w:rFonts w:ascii="Arial" w:eastAsia="Times New Roman" w:hAnsi="Arial" w:cs="Arial"/>
          <w:lang w:eastAsia="zh-CN"/>
        </w:rPr>
        <w:tab/>
        <w:t>Adresse für Bewerbungen:</w:t>
      </w:r>
    </w:p>
    <w:p w14:paraId="4AFD4B7B" w14:textId="77777777" w:rsidR="00C8159E" w:rsidRPr="00522EBE" w:rsidRDefault="00C8159E" w:rsidP="00C8159E">
      <w:pPr>
        <w:tabs>
          <w:tab w:val="left" w:pos="426"/>
          <w:tab w:val="left" w:pos="567"/>
        </w:tabs>
        <w:spacing w:after="0"/>
        <w:ind w:left="425" w:hanging="425"/>
        <w:rPr>
          <w:rFonts w:ascii="Arial" w:eastAsia="Times New Roman" w:hAnsi="Arial" w:cs="Arial"/>
          <w:lang w:eastAsia="zh-CN"/>
        </w:rPr>
      </w:pPr>
    </w:p>
    <w:p w14:paraId="72459B3A" w14:textId="77777777" w:rsidR="00C8159E" w:rsidRPr="00522EBE" w:rsidRDefault="00C8159E" w:rsidP="00C8159E">
      <w:pPr>
        <w:tabs>
          <w:tab w:val="left" w:pos="567"/>
        </w:tabs>
        <w:spacing w:after="0"/>
        <w:ind w:left="425" w:hanging="425"/>
        <w:rPr>
          <w:rFonts w:ascii="Arial" w:eastAsia="Times New Roman" w:hAnsi="Arial" w:cs="Arial"/>
          <w:lang w:eastAsia="zh-CN"/>
        </w:rPr>
      </w:pPr>
      <w:r w:rsidRPr="00522EBE">
        <w:rPr>
          <w:rFonts w:ascii="Arial" w:eastAsia="Times New Roman" w:hAnsi="Arial" w:cs="Arial"/>
          <w:lang w:eastAsia="zh-CN"/>
        </w:rPr>
        <w:t>6.3</w:t>
      </w:r>
      <w:r w:rsidRPr="00522EBE">
        <w:rPr>
          <w:rFonts w:ascii="Arial" w:eastAsia="Times New Roman" w:hAnsi="Arial" w:cs="Arial"/>
          <w:lang w:eastAsia="zh-CN"/>
        </w:rPr>
        <w:tab/>
        <w:t>Notwendige Unterlagen für die Bewerbung</w:t>
      </w:r>
      <w:r w:rsidR="00E54DE6" w:rsidRPr="00522EBE">
        <w:rPr>
          <w:rFonts w:ascii="Arial" w:eastAsia="Times New Roman" w:hAnsi="Arial" w:cs="Arial"/>
          <w:lang w:eastAsia="zh-CN"/>
        </w:rPr>
        <w:t>, z. B</w:t>
      </w:r>
      <w:r w:rsidRPr="00522EBE">
        <w:rPr>
          <w:rFonts w:ascii="Arial" w:eastAsia="Times New Roman" w:hAnsi="Arial" w:cs="Arial"/>
          <w:lang w:eastAsia="zh-CN"/>
        </w:rPr>
        <w:t>:</w:t>
      </w:r>
    </w:p>
    <w:p w14:paraId="7360EF56" w14:textId="77777777" w:rsidR="00C8159E" w:rsidRPr="00522EBE" w:rsidRDefault="00C8159E" w:rsidP="00C8159E">
      <w:pPr>
        <w:tabs>
          <w:tab w:val="left" w:pos="426"/>
        </w:tabs>
        <w:autoSpaceDE w:val="0"/>
        <w:autoSpaceDN w:val="0"/>
        <w:adjustRightInd w:val="0"/>
        <w:spacing w:after="0"/>
        <w:ind w:left="425" w:hanging="425"/>
        <w:rPr>
          <w:rFonts w:ascii="Arial" w:eastAsia="Times New Roman" w:hAnsi="Arial" w:cs="Arial"/>
          <w:lang w:eastAsia="zh-CN"/>
        </w:rPr>
      </w:pPr>
      <w:r w:rsidRPr="00522EBE">
        <w:rPr>
          <w:rFonts w:ascii="Arial" w:eastAsia="Times New Roman" w:hAnsi="Arial" w:cs="Arial"/>
          <w:lang w:eastAsia="zh-CN"/>
        </w:rPr>
        <w:tab/>
        <w:t xml:space="preserve">- Begleitbrief mit Begründung des Berufszieles </w:t>
      </w:r>
    </w:p>
    <w:p w14:paraId="68CAAC67" w14:textId="77777777" w:rsidR="00C8159E" w:rsidRPr="00522EBE"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xml:space="preserve">- Curriculum vitae (CV) mit tabellarischer Aufstellung der bisherigen Weiterbildung </w:t>
      </w:r>
    </w:p>
    <w:p w14:paraId="4244D67E" w14:textId="77777777" w:rsidR="00C8159E" w:rsidRPr="00522EBE"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xml:space="preserve">- Liste der fest geplanten und der beabsichtigten Weiterbildung </w:t>
      </w:r>
    </w:p>
    <w:p w14:paraId="65E568E7" w14:textId="77777777" w:rsidR="00C8159E" w:rsidRPr="00522EBE"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xml:space="preserve">- Zeugnisse (Staatsexamen, SIWF-Zeugnisse der bisherigen Weiterbildung) </w:t>
      </w:r>
    </w:p>
    <w:p w14:paraId="2CF64A8C" w14:textId="77777777" w:rsidR="00C8159E" w:rsidRPr="00522EBE"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xml:space="preserve">- Liste absolvierter zusätzlicher Weiterbildung </w:t>
      </w:r>
    </w:p>
    <w:p w14:paraId="7F96B486" w14:textId="77777777" w:rsidR="00C8159E" w:rsidRPr="00522EBE"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Operations-/Interventionskatalog etc.</w:t>
      </w:r>
    </w:p>
    <w:p w14:paraId="53986673" w14:textId="77777777" w:rsidR="00C8159E" w:rsidRPr="00522EBE"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Liste der Publikationen, sofern vorhanden</w:t>
      </w:r>
    </w:p>
    <w:p w14:paraId="189F27AA" w14:textId="77777777" w:rsidR="00C8159E" w:rsidRPr="00522EBE" w:rsidRDefault="00C8159E" w:rsidP="00C8159E">
      <w:pPr>
        <w:tabs>
          <w:tab w:val="left" w:pos="426"/>
          <w:tab w:val="left" w:pos="567"/>
        </w:tabs>
        <w:spacing w:after="200"/>
        <w:ind w:left="425" w:hanging="425"/>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Angabe von Referenzen</w:t>
      </w:r>
    </w:p>
    <w:p w14:paraId="2CC16F17" w14:textId="77777777" w:rsidR="00C8159E" w:rsidRPr="00522EBE" w:rsidRDefault="00C8159E" w:rsidP="00C8159E">
      <w:pPr>
        <w:tabs>
          <w:tab w:val="left" w:pos="426"/>
          <w:tab w:val="left" w:pos="567"/>
        </w:tabs>
        <w:spacing w:after="200"/>
        <w:ind w:left="425" w:hanging="425"/>
        <w:contextualSpacing/>
        <w:rPr>
          <w:rFonts w:ascii="Arial" w:eastAsia="Times New Roman" w:hAnsi="Arial" w:cs="Arial"/>
          <w:snapToGrid w:val="0"/>
          <w:lang w:eastAsia="de-CH"/>
        </w:rPr>
      </w:pPr>
      <w:r w:rsidRPr="00522EBE">
        <w:rPr>
          <w:rFonts w:ascii="Arial" w:eastAsia="Times New Roman" w:hAnsi="Arial" w:cs="Arial"/>
          <w:snapToGrid w:val="0"/>
          <w:lang w:eastAsia="de-CH"/>
        </w:rPr>
        <w:tab/>
        <w:t>- Anderes</w:t>
      </w:r>
    </w:p>
    <w:p w14:paraId="13CF8007" w14:textId="77777777" w:rsidR="00C8159E" w:rsidRPr="00522EBE" w:rsidRDefault="00C8159E" w:rsidP="00C8159E">
      <w:pPr>
        <w:tabs>
          <w:tab w:val="left" w:pos="426"/>
          <w:tab w:val="left" w:pos="567"/>
        </w:tabs>
        <w:spacing w:after="0"/>
        <w:ind w:left="425" w:hanging="425"/>
        <w:contextualSpacing/>
        <w:rPr>
          <w:rFonts w:ascii="Arial" w:eastAsia="Times New Roman" w:hAnsi="Arial" w:cs="Arial"/>
          <w:snapToGrid w:val="0"/>
          <w:lang w:eastAsia="de-CH"/>
        </w:rPr>
      </w:pPr>
    </w:p>
    <w:p w14:paraId="1A6F48A3" w14:textId="77777777" w:rsidR="00C8159E" w:rsidRPr="00522EBE" w:rsidRDefault="00C8159E" w:rsidP="00C8159E">
      <w:pPr>
        <w:tabs>
          <w:tab w:val="left" w:pos="426"/>
          <w:tab w:val="left" w:pos="567"/>
        </w:tabs>
        <w:spacing w:after="0"/>
        <w:ind w:left="425" w:hanging="425"/>
        <w:rPr>
          <w:rFonts w:ascii="Arial" w:eastAsia="Times New Roman" w:hAnsi="Arial" w:cs="Arial"/>
          <w:lang w:eastAsia="zh-CN"/>
        </w:rPr>
      </w:pPr>
      <w:r w:rsidRPr="00522EBE">
        <w:rPr>
          <w:rFonts w:ascii="Arial" w:eastAsia="Times New Roman" w:hAnsi="Arial" w:cs="Arial"/>
          <w:lang w:eastAsia="zh-CN"/>
        </w:rPr>
        <w:t>6.4</w:t>
      </w:r>
      <w:r w:rsidRPr="00522EBE">
        <w:rPr>
          <w:rFonts w:ascii="Arial" w:eastAsia="Times New Roman" w:hAnsi="Arial" w:cs="Arial"/>
          <w:lang w:eastAsia="zh-CN"/>
        </w:rPr>
        <w:tab/>
        <w:t>Selektionskriterien / Anstellungsbedingungen</w:t>
      </w:r>
      <w:r w:rsidR="00E54DE6" w:rsidRPr="00522EBE">
        <w:rPr>
          <w:rFonts w:ascii="Arial" w:eastAsia="Times New Roman" w:hAnsi="Arial" w:cs="Arial"/>
          <w:lang w:eastAsia="zh-CN"/>
        </w:rPr>
        <w:t>, z. B.</w:t>
      </w:r>
    </w:p>
    <w:p w14:paraId="3A42629E" w14:textId="77777777" w:rsidR="00C8159E" w:rsidRPr="00522EBE" w:rsidRDefault="00C8159E" w:rsidP="00C8159E">
      <w:pPr>
        <w:tabs>
          <w:tab w:val="left" w:pos="426"/>
          <w:tab w:val="left" w:pos="567"/>
        </w:tabs>
        <w:spacing w:after="0"/>
        <w:ind w:left="425" w:hanging="425"/>
        <w:rPr>
          <w:rFonts w:ascii="Arial" w:eastAsia="Times New Roman" w:hAnsi="Arial" w:cs="Arial"/>
          <w:lang w:eastAsia="zh-CN"/>
        </w:rPr>
      </w:pPr>
      <w:r w:rsidRPr="00522EBE">
        <w:rPr>
          <w:rFonts w:ascii="Arial" w:eastAsia="Times New Roman" w:hAnsi="Arial" w:cs="Arial"/>
          <w:lang w:eastAsia="zh-CN"/>
        </w:rPr>
        <w:tab/>
        <w:t>- obligatorische/erwünschte vorhergehende Weiterbildung</w:t>
      </w:r>
    </w:p>
    <w:p w14:paraId="1FCE133A" w14:textId="77777777" w:rsidR="00C8159E" w:rsidRPr="00522EBE" w:rsidRDefault="00C8159E" w:rsidP="00C8159E">
      <w:pPr>
        <w:tabs>
          <w:tab w:val="left" w:pos="426"/>
          <w:tab w:val="left" w:pos="567"/>
        </w:tabs>
        <w:spacing w:after="0"/>
        <w:ind w:left="425" w:hanging="425"/>
        <w:rPr>
          <w:rFonts w:ascii="Arial" w:eastAsia="Times New Roman" w:hAnsi="Arial" w:cs="Arial"/>
          <w:lang w:eastAsia="zh-CN"/>
        </w:rPr>
      </w:pPr>
      <w:r w:rsidRPr="00522EBE">
        <w:rPr>
          <w:rFonts w:ascii="Arial" w:eastAsia="Times New Roman" w:hAnsi="Arial" w:cs="Arial"/>
          <w:lang w:eastAsia="zh-CN"/>
        </w:rPr>
        <w:tab/>
        <w:t>- bereits absolvierte Operationen/Interventionen</w:t>
      </w:r>
    </w:p>
    <w:p w14:paraId="3FC46B04" w14:textId="77777777" w:rsidR="00C8159E" w:rsidRPr="00522EBE" w:rsidRDefault="00C8159E" w:rsidP="00C8159E">
      <w:pPr>
        <w:tabs>
          <w:tab w:val="left" w:pos="426"/>
          <w:tab w:val="left" w:pos="567"/>
        </w:tabs>
        <w:spacing w:after="0"/>
        <w:ind w:left="425" w:hanging="425"/>
        <w:rPr>
          <w:rFonts w:ascii="Arial" w:eastAsia="Times New Roman" w:hAnsi="Arial" w:cs="Arial"/>
          <w:lang w:eastAsia="zh-CN"/>
        </w:rPr>
      </w:pPr>
      <w:r w:rsidRPr="00522EBE">
        <w:rPr>
          <w:rFonts w:ascii="Arial" w:eastAsia="Times New Roman" w:hAnsi="Arial" w:cs="Arial"/>
          <w:lang w:eastAsia="zh-CN"/>
        </w:rPr>
        <w:tab/>
        <w:t>- Anderes</w:t>
      </w:r>
    </w:p>
    <w:p w14:paraId="6D4A5536" w14:textId="77777777" w:rsidR="00C8159E" w:rsidRPr="00522EBE" w:rsidRDefault="00C8159E" w:rsidP="00C8159E">
      <w:pPr>
        <w:tabs>
          <w:tab w:val="left" w:pos="426"/>
          <w:tab w:val="left" w:pos="567"/>
        </w:tabs>
        <w:spacing w:after="0"/>
        <w:ind w:left="425" w:hanging="425"/>
        <w:rPr>
          <w:rFonts w:ascii="Arial" w:eastAsia="Times New Roman" w:hAnsi="Arial" w:cs="Arial"/>
          <w:lang w:eastAsia="zh-CN"/>
        </w:rPr>
      </w:pPr>
    </w:p>
    <w:p w14:paraId="57B3F3E0" w14:textId="77777777" w:rsidR="00C8159E" w:rsidRPr="00522EBE" w:rsidRDefault="00C8159E" w:rsidP="00C8159E">
      <w:pPr>
        <w:tabs>
          <w:tab w:val="left" w:pos="426"/>
          <w:tab w:val="left" w:pos="567"/>
        </w:tabs>
        <w:spacing w:after="0"/>
        <w:ind w:left="425" w:hanging="425"/>
        <w:rPr>
          <w:rFonts w:ascii="Arial" w:eastAsia="Times New Roman" w:hAnsi="Arial" w:cs="Arial"/>
          <w:lang w:eastAsia="zh-CN"/>
        </w:rPr>
      </w:pPr>
      <w:r w:rsidRPr="00522EBE">
        <w:rPr>
          <w:rFonts w:ascii="Arial" w:eastAsia="Times New Roman" w:hAnsi="Arial" w:cs="Arial"/>
          <w:lang w:eastAsia="zh-CN"/>
        </w:rPr>
        <w:t>6.5</w:t>
      </w:r>
      <w:r w:rsidRPr="00522EBE">
        <w:rPr>
          <w:rFonts w:ascii="Arial" w:eastAsia="Times New Roman" w:hAnsi="Arial" w:cs="Arial"/>
          <w:lang w:eastAsia="zh-CN"/>
        </w:rPr>
        <w:tab/>
        <w:t>Ablauf des Auswahlverfahrens:</w:t>
      </w:r>
    </w:p>
    <w:p w14:paraId="2D9FAA93" w14:textId="77777777" w:rsidR="00C8159E" w:rsidRPr="00522EBE" w:rsidRDefault="00C8159E" w:rsidP="00C8159E">
      <w:pPr>
        <w:tabs>
          <w:tab w:val="left" w:pos="426"/>
          <w:tab w:val="left" w:pos="567"/>
        </w:tabs>
        <w:spacing w:after="0"/>
        <w:ind w:left="425" w:hanging="425"/>
        <w:rPr>
          <w:rFonts w:ascii="Arial" w:eastAsia="Times New Roman" w:hAnsi="Arial" w:cs="Arial"/>
          <w:lang w:eastAsia="zh-CN"/>
        </w:rPr>
      </w:pPr>
    </w:p>
    <w:p w14:paraId="615F86D8" w14:textId="77777777" w:rsidR="00C8159E" w:rsidRPr="00522EBE" w:rsidRDefault="00C8159E" w:rsidP="00C8159E">
      <w:pPr>
        <w:tabs>
          <w:tab w:val="left" w:pos="426"/>
        </w:tabs>
        <w:spacing w:after="0"/>
        <w:ind w:left="425" w:hanging="425"/>
        <w:rPr>
          <w:rFonts w:ascii="Arial" w:eastAsia="Times New Roman" w:hAnsi="Arial" w:cs="Arial"/>
          <w:lang w:eastAsia="zh-CN"/>
        </w:rPr>
      </w:pPr>
      <w:r w:rsidRPr="00522EBE">
        <w:rPr>
          <w:rFonts w:ascii="Arial" w:eastAsia="Times New Roman" w:hAnsi="Arial" w:cs="Arial"/>
          <w:lang w:eastAsia="zh-CN"/>
        </w:rPr>
        <w:t>6.6</w:t>
      </w:r>
      <w:r w:rsidRPr="00522EBE">
        <w:rPr>
          <w:rFonts w:ascii="Arial" w:eastAsia="Times New Roman" w:hAnsi="Arial" w:cs="Arial"/>
          <w:lang w:eastAsia="zh-CN"/>
        </w:rPr>
        <w:tab/>
        <w:t>Anstellungsvertrag (siehe auch separates Formular «Weiterbildungsvertrag»)</w:t>
      </w:r>
    </w:p>
    <w:p w14:paraId="28C4E436" w14:textId="77777777" w:rsidR="00C8159E" w:rsidRPr="00522EBE" w:rsidRDefault="00C8159E" w:rsidP="00C8159E">
      <w:pPr>
        <w:spacing w:after="0"/>
        <w:ind w:left="425"/>
        <w:rPr>
          <w:rFonts w:ascii="Arial" w:eastAsia="Times New Roman" w:hAnsi="Arial" w:cs="Arial"/>
          <w:lang w:eastAsia="zh-CN"/>
        </w:rPr>
      </w:pPr>
      <w:r w:rsidRPr="00522EBE">
        <w:rPr>
          <w:rFonts w:ascii="Arial" w:eastAsia="Times New Roman" w:hAnsi="Arial" w:cs="Arial"/>
          <w:lang w:eastAsia="zh-CN"/>
        </w:rPr>
        <w:t>Übliche Dauer der Anstellung</w:t>
      </w:r>
    </w:p>
    <w:p w14:paraId="2473B9FF" w14:textId="77777777" w:rsidR="00D36F28" w:rsidRPr="00522EBE" w:rsidRDefault="00C8159E" w:rsidP="00C8159E">
      <w:pPr>
        <w:tabs>
          <w:tab w:val="left" w:pos="426"/>
          <w:tab w:val="left" w:pos="567"/>
        </w:tabs>
        <w:spacing w:after="0"/>
        <w:ind w:left="425" w:hanging="425"/>
        <w:rPr>
          <w:rFonts w:ascii="Arial" w:eastAsia="Times New Roman" w:hAnsi="Arial" w:cs="Arial"/>
          <w:lang w:eastAsia="zh-CN"/>
        </w:rPr>
      </w:pPr>
      <w:r w:rsidRPr="00522EBE">
        <w:rPr>
          <w:rFonts w:ascii="Arial" w:eastAsia="Times New Roman" w:hAnsi="Arial" w:cs="Arial"/>
          <w:lang w:eastAsia="zh-CN"/>
        </w:rPr>
        <w:tab/>
        <w:t xml:space="preserve">- für </w:t>
      </w:r>
      <w:r w:rsidR="00E54DE6" w:rsidRPr="00522EBE">
        <w:rPr>
          <w:rFonts w:ascii="Arial" w:eastAsia="Times New Roman" w:hAnsi="Arial" w:cs="Arial"/>
          <w:lang w:eastAsia="zh-CN"/>
        </w:rPr>
        <w:t xml:space="preserve">fachspezifische </w:t>
      </w:r>
      <w:r w:rsidRPr="00522EBE">
        <w:rPr>
          <w:rFonts w:ascii="Arial" w:eastAsia="Times New Roman" w:hAnsi="Arial" w:cs="Arial"/>
          <w:lang w:eastAsia="zh-CN"/>
        </w:rPr>
        <w:t>Weiterbildung</w:t>
      </w:r>
    </w:p>
    <w:p w14:paraId="06B31EF7" w14:textId="77777777" w:rsidR="00C8159E" w:rsidRPr="00522EBE" w:rsidRDefault="00C8159E" w:rsidP="00C8159E">
      <w:pPr>
        <w:tabs>
          <w:tab w:val="left" w:pos="426"/>
          <w:tab w:val="left" w:pos="567"/>
        </w:tabs>
        <w:spacing w:after="0"/>
        <w:ind w:left="425" w:hanging="425"/>
        <w:rPr>
          <w:rFonts w:ascii="Arial" w:eastAsia="Times New Roman" w:hAnsi="Arial" w:cs="Arial"/>
          <w:lang w:eastAsia="zh-CN"/>
        </w:rPr>
      </w:pPr>
      <w:r w:rsidRPr="00522EBE">
        <w:rPr>
          <w:rFonts w:ascii="Arial" w:eastAsia="Times New Roman" w:hAnsi="Arial" w:cs="Arial"/>
          <w:lang w:eastAsia="zh-CN"/>
        </w:rPr>
        <w:tab/>
        <w:t>- für fachfremde Weiterbildung (Optionen, «Fremdjahr»)</w:t>
      </w:r>
    </w:p>
    <w:p w14:paraId="20B7AD78" w14:textId="77777777" w:rsidR="00C8159E" w:rsidRPr="00522EBE" w:rsidRDefault="00C8159E" w:rsidP="00C8159E">
      <w:pPr>
        <w:tabs>
          <w:tab w:val="left" w:pos="426"/>
          <w:tab w:val="left" w:pos="567"/>
        </w:tabs>
        <w:spacing w:after="0"/>
        <w:ind w:left="425" w:hanging="425"/>
        <w:rPr>
          <w:rFonts w:ascii="Arial" w:eastAsia="Times New Roman" w:hAnsi="Arial" w:cs="Arial"/>
          <w:lang w:eastAsia="zh-CN"/>
        </w:rPr>
      </w:pPr>
    </w:p>
    <w:p w14:paraId="6787339A" w14:textId="77777777" w:rsidR="00F2735A" w:rsidRPr="00522EBE" w:rsidRDefault="00F2735A" w:rsidP="00C8159E">
      <w:pPr>
        <w:tabs>
          <w:tab w:val="left" w:pos="426"/>
          <w:tab w:val="left" w:pos="567"/>
        </w:tabs>
        <w:spacing w:after="0"/>
        <w:ind w:left="425" w:hanging="425"/>
        <w:rPr>
          <w:rFonts w:ascii="Arial" w:eastAsia="Times New Roman" w:hAnsi="Arial" w:cs="Arial"/>
          <w:lang w:eastAsia="zh-CN"/>
        </w:rPr>
      </w:pPr>
    </w:p>
    <w:p w14:paraId="4A158E37" w14:textId="289C595A" w:rsidR="00F2735A" w:rsidRPr="00522EBE" w:rsidRDefault="00F2735A" w:rsidP="00C8159E">
      <w:pPr>
        <w:tabs>
          <w:tab w:val="left" w:pos="426"/>
          <w:tab w:val="left" w:pos="567"/>
        </w:tabs>
        <w:spacing w:after="0"/>
        <w:ind w:left="425" w:hanging="425"/>
        <w:rPr>
          <w:rFonts w:ascii="Arial" w:eastAsia="Times New Roman" w:hAnsi="Arial" w:cs="Arial"/>
          <w:lang w:eastAsia="zh-CN"/>
        </w:rPr>
      </w:pPr>
      <w:r w:rsidRPr="00522EBE">
        <w:rPr>
          <w:rFonts w:ascii="Arial" w:eastAsia="Times New Roman" w:hAnsi="Arial" w:cs="Arial"/>
          <w:lang w:eastAsia="zh-CN"/>
        </w:rPr>
        <w:t>Ort, Datum</w:t>
      </w:r>
      <w:r w:rsidR="00B06482" w:rsidRPr="00522EBE">
        <w:rPr>
          <w:rFonts w:ascii="Arial" w:eastAsia="Times New Roman" w:hAnsi="Arial" w:cs="Arial"/>
          <w:lang w:eastAsia="zh-CN"/>
        </w:rPr>
        <w:t xml:space="preserve"> | Version</w:t>
      </w:r>
      <w:r w:rsidR="00342064" w:rsidRPr="00522EBE">
        <w:rPr>
          <w:rFonts w:ascii="Arial" w:eastAsia="Times New Roman" w:hAnsi="Arial" w:cs="Arial"/>
          <w:lang w:eastAsia="zh-CN"/>
        </w:rPr>
        <w:t>snummer</w:t>
      </w:r>
    </w:p>
    <w:p w14:paraId="46F3B1A3" w14:textId="77777777" w:rsidR="00C8159E" w:rsidRPr="00522EBE" w:rsidRDefault="00C8159E" w:rsidP="00C8159E">
      <w:pPr>
        <w:tabs>
          <w:tab w:val="left" w:pos="426"/>
          <w:tab w:val="left" w:pos="567"/>
        </w:tabs>
        <w:spacing w:after="0"/>
        <w:ind w:left="425" w:hanging="425"/>
        <w:rPr>
          <w:rFonts w:ascii="Arial" w:eastAsia="Times New Roman" w:hAnsi="Arial" w:cs="Arial"/>
          <w:lang w:eastAsia="zh-CN"/>
        </w:rPr>
      </w:pPr>
    </w:p>
    <w:p w14:paraId="0DF2890B" w14:textId="77777777" w:rsidR="00C8159E" w:rsidRPr="00522EBE" w:rsidRDefault="00C8159E" w:rsidP="00C8159E">
      <w:pPr>
        <w:tabs>
          <w:tab w:val="left" w:pos="426"/>
          <w:tab w:val="left" w:pos="567"/>
        </w:tabs>
        <w:spacing w:after="0"/>
        <w:ind w:left="425" w:hanging="425"/>
        <w:rPr>
          <w:rFonts w:ascii="Arial" w:eastAsia="Times New Roman" w:hAnsi="Arial" w:cs="Arial"/>
          <w:lang w:eastAsia="zh-CN"/>
        </w:rPr>
      </w:pPr>
    </w:p>
    <w:p w14:paraId="2C8021C5" w14:textId="77777777" w:rsidR="00C8159E" w:rsidRPr="00522EBE" w:rsidRDefault="00C8159E" w:rsidP="00C8159E">
      <w:pPr>
        <w:tabs>
          <w:tab w:val="left" w:pos="426"/>
          <w:tab w:val="left" w:pos="567"/>
        </w:tabs>
        <w:spacing w:after="0"/>
        <w:ind w:left="425" w:hanging="425"/>
        <w:rPr>
          <w:rFonts w:ascii="Arial" w:eastAsia="Times New Roman" w:hAnsi="Arial" w:cs="Arial"/>
          <w:lang w:eastAsia="zh-CN"/>
        </w:rPr>
      </w:pPr>
    </w:p>
    <w:p w14:paraId="4A9C53F0" w14:textId="5AFD3A86" w:rsidR="00C8159E" w:rsidRPr="00C8159E" w:rsidRDefault="00C8159E" w:rsidP="005732C6">
      <w:pPr>
        <w:spacing w:after="0"/>
        <w:rPr>
          <w:rFonts w:ascii="Arial" w:eastAsia="Times New Roman" w:hAnsi="Arial" w:cs="Arial"/>
          <w:sz w:val="16"/>
          <w:szCs w:val="16"/>
          <w:lang w:eastAsia="zh-CN"/>
        </w:rPr>
      </w:pPr>
      <w:r w:rsidRPr="00522EBE">
        <w:rPr>
          <w:rFonts w:ascii="Arial" w:eastAsia="Times New Roman" w:hAnsi="Arial" w:cs="Arial"/>
          <w:sz w:val="16"/>
          <w:szCs w:val="16"/>
          <w:lang w:eastAsia="zh-CN"/>
        </w:rPr>
        <w:t xml:space="preserve">Stand </w:t>
      </w:r>
      <w:r w:rsidR="005732C6" w:rsidRPr="00522EBE">
        <w:rPr>
          <w:rFonts w:ascii="Arial" w:eastAsia="Times New Roman" w:hAnsi="Arial" w:cs="Arial"/>
          <w:sz w:val="16"/>
          <w:szCs w:val="16"/>
          <w:lang w:eastAsia="zh-CN"/>
        </w:rPr>
        <w:t>8.5.2023 (</w:t>
      </w:r>
      <w:r w:rsidRPr="00522EBE">
        <w:rPr>
          <w:rFonts w:ascii="Arial" w:eastAsia="Times New Roman" w:hAnsi="Arial" w:cs="Arial"/>
          <w:sz w:val="16"/>
          <w:szCs w:val="16"/>
          <w:lang w:eastAsia="zh-CN"/>
        </w:rPr>
        <w:t>genehmigt vom SIWF-Vorstand am 13.</w:t>
      </w:r>
      <w:r w:rsidR="00282A23" w:rsidRPr="00522EBE">
        <w:rPr>
          <w:rFonts w:ascii="Arial" w:eastAsia="Times New Roman" w:hAnsi="Arial" w:cs="Arial"/>
          <w:sz w:val="16"/>
          <w:szCs w:val="16"/>
          <w:lang w:eastAsia="zh-CN"/>
        </w:rPr>
        <w:t>9.</w:t>
      </w:r>
      <w:r w:rsidRPr="00522EBE">
        <w:rPr>
          <w:rFonts w:ascii="Arial" w:eastAsia="Times New Roman" w:hAnsi="Arial" w:cs="Arial"/>
          <w:sz w:val="16"/>
          <w:szCs w:val="16"/>
          <w:lang w:eastAsia="zh-CN"/>
        </w:rPr>
        <w:t>2012, aktualisiert: 2.4.2013, 27.11.2015</w:t>
      </w:r>
      <w:r w:rsidR="00E54DE6" w:rsidRPr="00522EBE">
        <w:rPr>
          <w:rFonts w:ascii="Arial" w:eastAsia="Times New Roman" w:hAnsi="Arial" w:cs="Arial"/>
          <w:sz w:val="16"/>
          <w:szCs w:val="16"/>
          <w:lang w:eastAsia="zh-CN"/>
        </w:rPr>
        <w:t xml:space="preserve">, </w:t>
      </w:r>
      <w:r w:rsidR="009D3E35" w:rsidRPr="00522EBE">
        <w:rPr>
          <w:rFonts w:ascii="Arial" w:eastAsia="Times New Roman" w:hAnsi="Arial" w:cs="Arial"/>
          <w:sz w:val="16"/>
          <w:szCs w:val="16"/>
          <w:lang w:eastAsia="zh-CN"/>
        </w:rPr>
        <w:t>25.9</w:t>
      </w:r>
      <w:r w:rsidR="00E54DE6" w:rsidRPr="00522EBE">
        <w:rPr>
          <w:rFonts w:ascii="Arial" w:eastAsia="Times New Roman" w:hAnsi="Arial" w:cs="Arial"/>
          <w:sz w:val="16"/>
          <w:szCs w:val="16"/>
          <w:lang w:eastAsia="zh-CN"/>
        </w:rPr>
        <w:t>.2018</w:t>
      </w:r>
      <w:r w:rsidR="009630A8" w:rsidRPr="00522EBE">
        <w:rPr>
          <w:rFonts w:ascii="Arial" w:eastAsia="Times New Roman" w:hAnsi="Arial" w:cs="Arial"/>
          <w:sz w:val="16"/>
          <w:szCs w:val="16"/>
          <w:lang w:eastAsia="zh-CN"/>
        </w:rPr>
        <w:t xml:space="preserve">, </w:t>
      </w:r>
      <w:r w:rsidR="005732C6" w:rsidRPr="00522EBE">
        <w:rPr>
          <w:rFonts w:ascii="Arial" w:eastAsia="Times New Roman" w:hAnsi="Arial" w:cs="Arial"/>
          <w:sz w:val="16"/>
          <w:szCs w:val="16"/>
          <w:lang w:eastAsia="zh-CN"/>
        </w:rPr>
        <w:t>letzte Aktualisierung genehmigt vom SIWF-Geschäftsleitung am 13.4.2023</w:t>
      </w:r>
      <w:r w:rsidR="000D5D37" w:rsidRPr="00522EBE">
        <w:rPr>
          <w:rFonts w:ascii="Arial" w:eastAsia="Times New Roman" w:hAnsi="Arial" w:cs="Arial"/>
          <w:sz w:val="16"/>
          <w:szCs w:val="16"/>
          <w:lang w:eastAsia="zh-CN"/>
        </w:rPr>
        <w:t>)</w:t>
      </w:r>
    </w:p>
    <w:sectPr w:rsidR="00C8159E" w:rsidRPr="00C8159E" w:rsidSect="00A84934">
      <w:footerReference w:type="default" r:id="rId11"/>
      <w:footerReference w:type="first" r:id="rId12"/>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BB60D" w14:textId="77777777" w:rsidR="00C618FE" w:rsidRDefault="00C618FE" w:rsidP="00E177D4">
      <w:pPr>
        <w:spacing w:after="0"/>
      </w:pPr>
      <w:r>
        <w:separator/>
      </w:r>
    </w:p>
  </w:endnote>
  <w:endnote w:type="continuationSeparator" w:id="0">
    <w:p w14:paraId="3A441B50" w14:textId="77777777" w:rsidR="00C618FE" w:rsidRDefault="00C618FE"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F1E4" w14:textId="77777777" w:rsidR="005050D2" w:rsidRPr="00847F74" w:rsidRDefault="005050D2" w:rsidP="00847F74">
    <w:pPr>
      <w:pStyle w:val="Fuzeile"/>
      <w:tabs>
        <w:tab w:val="clear" w:pos="4536"/>
        <w:tab w:val="clear" w:pos="9072"/>
      </w:tabs>
      <w:rPr>
        <w:sz w:val="15"/>
        <w:szCs w:val="15"/>
        <w:lang w:val="de-DE"/>
      </w:rPr>
    </w:pP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295081" w:rsidRPr="00295081">
      <w:rPr>
        <w:rFonts w:ascii="Arial" w:hAnsi="Arial"/>
        <w:noProof/>
        <w:color w:val="3C5587" w:themeColor="accent1"/>
        <w:sz w:val="15"/>
        <w:szCs w:val="15"/>
      </w:rPr>
      <w:t>4</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295081" w:rsidRPr="00295081">
      <w:rPr>
        <w:rFonts w:ascii="Arial" w:hAnsi="Arial"/>
        <w:noProof/>
        <w:color w:val="3C5587" w:themeColor="accent1"/>
        <w:sz w:val="15"/>
        <w:szCs w:val="15"/>
      </w:rPr>
      <w:t>4</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1550" w14:textId="77777777" w:rsidR="00295081" w:rsidRPr="00847F74" w:rsidRDefault="00295081" w:rsidP="00295081">
    <w:pPr>
      <w:pStyle w:val="Fuzeile"/>
      <w:tabs>
        <w:tab w:val="clear" w:pos="4536"/>
        <w:tab w:val="clear" w:pos="9072"/>
      </w:tabs>
      <w:rPr>
        <w:sz w:val="15"/>
        <w:szCs w:val="15"/>
        <w:lang w:val="de-DE"/>
      </w:rPr>
    </w:pP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Pr="00295081">
      <w:rPr>
        <w:rFonts w:ascii="Arial" w:hAnsi="Arial"/>
        <w:noProof/>
        <w:color w:val="3C5587" w:themeColor="accent1"/>
        <w:sz w:val="15"/>
        <w:szCs w:val="15"/>
      </w:rPr>
      <w:t>1</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Pr="00295081">
      <w:rPr>
        <w:rFonts w:ascii="Arial" w:hAnsi="Arial"/>
        <w:noProof/>
        <w:color w:val="3C5587" w:themeColor="accent1"/>
        <w:sz w:val="15"/>
        <w:szCs w:val="15"/>
      </w:rPr>
      <w:t>4</w:t>
    </w:r>
    <w:r w:rsidRPr="00A45CF8">
      <w:rPr>
        <w:rFonts w:ascii="Arial" w:hAnsi="Arial"/>
        <w:noProof/>
        <w:color w:val="3C5587" w:themeColor="accent1"/>
        <w:sz w:val="15"/>
        <w:szCs w:val="15"/>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12502" w14:textId="77777777" w:rsidR="00C618FE" w:rsidRDefault="00C618FE" w:rsidP="00E177D4">
      <w:pPr>
        <w:spacing w:after="0"/>
      </w:pPr>
      <w:r>
        <w:separator/>
      </w:r>
    </w:p>
  </w:footnote>
  <w:footnote w:type="continuationSeparator" w:id="0">
    <w:p w14:paraId="2F6932A9" w14:textId="77777777" w:rsidR="00C618FE" w:rsidRDefault="00C618FE" w:rsidP="00E177D4">
      <w:pPr>
        <w:spacing w:after="0"/>
      </w:pPr>
      <w:r>
        <w:continuationSeparator/>
      </w:r>
    </w:p>
  </w:footnote>
  <w:footnote w:id="1">
    <w:p w14:paraId="29988AF0" w14:textId="77777777" w:rsidR="00332D0A" w:rsidRDefault="00332D0A" w:rsidP="00332D0A">
      <w:pPr>
        <w:pStyle w:val="Funotentext"/>
        <w:ind w:left="0" w:firstLine="0"/>
      </w:pPr>
      <w:r w:rsidRPr="00B879C8">
        <w:rPr>
          <w:rStyle w:val="Funotenzeichen"/>
        </w:rPr>
        <w:footnoteRef/>
      </w:r>
      <w:r w:rsidRPr="00B879C8">
        <w:t xml:space="preserve"> </w:t>
      </w:r>
      <w:r w:rsidRPr="00B879C8">
        <w:rPr>
          <w:b/>
          <w:bCs/>
          <w:sz w:val="16"/>
          <w:szCs w:val="18"/>
        </w:rPr>
        <w:t>BFS-Krankenhaustyp:</w:t>
      </w:r>
      <w:r w:rsidRPr="00B879C8">
        <w:rPr>
          <w:sz w:val="16"/>
          <w:szCs w:val="18"/>
        </w:rPr>
        <w:t xml:space="preserve"> Jedes Spital, welches an der Medizinischen Statistik des Bundesamtes für Statistik teilnimmt, wird gemäss der BFS-Krankenhaustypologie eingeteilt. Die Typologie beruht auf der Allgemeinen Systematik der Wirtschaftszweige (NOGA) des BFS sowie einem Algorithmus, der folgende Faktoren berücksichtigt: Anzahl der Leistungsstellen, Anzahl der Pflegetage und ihre Verteilung auf die Leistungsstellen sowie die anerkannten Kategorien der FMH-Weiterbildung.</w:t>
      </w:r>
      <w:r w:rsidRPr="00F7533F">
        <w:rPr>
          <w:sz w:val="16"/>
          <w:szCs w:val="18"/>
        </w:rPr>
        <w:t xml:space="preserve"> </w:t>
      </w:r>
    </w:p>
  </w:footnote>
  <w:footnote w:id="2">
    <w:p w14:paraId="5C16F499" w14:textId="77777777" w:rsidR="00332D0A" w:rsidRDefault="00332D0A" w:rsidP="00332D0A">
      <w:pPr>
        <w:pStyle w:val="Funotentext"/>
        <w:ind w:left="142" w:hanging="142"/>
      </w:pPr>
      <w:r w:rsidRPr="00B879C8">
        <w:rPr>
          <w:rStyle w:val="Funotenzeichen"/>
        </w:rPr>
        <w:footnoteRef/>
      </w:r>
      <w:r w:rsidRPr="00B879C8">
        <w:t xml:space="preserve"> Die Untersuchungen können auf der Kardiologie oder in anderen Fachbereichen desselben Spitals erfolgen (z.B. Herzchirurgische Eingriffe auf der Herzchirurgie, CT/MRIs in der Radiologie)</w:t>
      </w:r>
    </w:p>
  </w:footnote>
  <w:footnote w:id="3">
    <w:p w14:paraId="34CF4509" w14:textId="77777777" w:rsidR="005B37A7" w:rsidRDefault="005B37A7" w:rsidP="005B37A7">
      <w:pPr>
        <w:pStyle w:val="Funotentext"/>
        <w:ind w:left="142" w:hanging="142"/>
      </w:pPr>
      <w:r w:rsidRPr="00522EBE">
        <w:rPr>
          <w:rStyle w:val="Funotenzeichen"/>
        </w:rPr>
        <w:footnoteRef/>
      </w:r>
      <w:r w:rsidRPr="00522EBE">
        <w:t xml:space="preserve"> An einer Weiterbildungsstätte der Kategorie A muss an der Weiterbildungsstätte für jede EPA zumindest das als Ziel gesetzte Kompetenzniveau gemäss Weiterbildungsprogramm erreicht werden können. Im individuellen Fall wird das Erreichen des individuellen Kompetenzniveau jedoch auch von Faktoren wie Dauer der Weiterbildungszeit an der Weiterbildungsstätte oder dem «mitgebrachten» Kompetenzniveau beeinflusst. Kandidatin respektive Kandidat und Weiterbildungsstätte sollten in der individuellen Weiterbildungsvereinbarung unter Berücksichtigung dieser Faktoren definieren, welches Kompetenzniveau der individuelle Kandidat respektive die individuelle Kandidatin während der geplanten Zeit an der Weiterbildungsstätte zu erreichen erwarten kann.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3D04D3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01AC7E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F52DA"/>
    <w:multiLevelType w:val="hybridMultilevel"/>
    <w:tmpl w:val="53FA2D3E"/>
    <w:lvl w:ilvl="0" w:tplc="6B9CD7B8">
      <w:start w:val="1"/>
      <w:numFmt w:val="decimal"/>
      <w:lvlText w:val="%1."/>
      <w:lvlJc w:val="left"/>
      <w:pPr>
        <w:ind w:left="720" w:hanging="360"/>
      </w:pPr>
      <w:rPr>
        <w:rFonts w:hint="default"/>
        <w:b w:val="0"/>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4B3733E"/>
    <w:multiLevelType w:val="hybridMultilevel"/>
    <w:tmpl w:val="5CF828F8"/>
    <w:lvl w:ilvl="0" w:tplc="0807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B039D2"/>
    <w:multiLevelType w:val="multilevel"/>
    <w:tmpl w:val="5C6614D2"/>
    <w:numStyleLink w:val="FMHNummerierunggegliedertauf3EbenenAltN"/>
  </w:abstractNum>
  <w:abstractNum w:abstractNumId="6" w15:restartNumberingAfterBreak="0">
    <w:nsid w:val="0FEB586A"/>
    <w:multiLevelType w:val="multilevel"/>
    <w:tmpl w:val="5C6614D2"/>
    <w:numStyleLink w:val="FMHNummerierunggegliedertauf3EbenenAltN"/>
  </w:abstractNum>
  <w:abstractNum w:abstractNumId="7"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05F3B5E"/>
    <w:multiLevelType w:val="hybridMultilevel"/>
    <w:tmpl w:val="115423D8"/>
    <w:lvl w:ilvl="0" w:tplc="0807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ahoma" w:hAnsi="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169F1550"/>
    <w:multiLevelType w:val="multilevel"/>
    <w:tmpl w:val="5C6614D2"/>
    <w:numStyleLink w:val="FMHNummerierunggegliedertauf3EbenenAltN"/>
  </w:abstractNum>
  <w:abstractNum w:abstractNumId="13"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0D4906"/>
    <w:multiLevelType w:val="hybridMultilevel"/>
    <w:tmpl w:val="05748298"/>
    <w:lvl w:ilvl="0" w:tplc="6964B9A2">
      <w:start w:val="1"/>
      <w:numFmt w:val="upperLetter"/>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8070001">
      <w:start w:val="1"/>
      <w:numFmt w:val="bullet"/>
      <w:lvlText w:val=""/>
      <w:lvlJc w:val="left"/>
      <w:pPr>
        <w:tabs>
          <w:tab w:val="num" w:pos="2340"/>
        </w:tabs>
        <w:ind w:left="2340" w:hanging="360"/>
      </w:pPr>
      <w:rPr>
        <w:rFonts w:ascii="Symbol" w:hAnsi="Symbol" w:hint="default"/>
      </w:rPr>
    </w:lvl>
    <w:lvl w:ilvl="3" w:tplc="1F5689DE">
      <w:start w:val="1"/>
      <w:numFmt w:val="bullet"/>
      <w:lvlText w:val="-"/>
      <w:lvlJc w:val="left"/>
      <w:pPr>
        <w:tabs>
          <w:tab w:val="num" w:pos="2880"/>
        </w:tabs>
        <w:ind w:left="2880" w:hanging="360"/>
      </w:pPr>
      <w:rPr>
        <w:rFonts w:ascii="Times New Roman" w:hAnsi="Times New Roman" w:cs="Times New Roman" w:hint="default"/>
      </w:rPr>
    </w:lvl>
    <w:lvl w:ilvl="4" w:tplc="A934B82A">
      <w:start w:val="11"/>
      <w:numFmt w:val="decimal"/>
      <w:lvlText w:val="%5."/>
      <w:lvlJc w:val="left"/>
      <w:pPr>
        <w:tabs>
          <w:tab w:val="num" w:pos="3600"/>
        </w:tabs>
        <w:ind w:left="3600" w:hanging="36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1B246228"/>
    <w:multiLevelType w:val="hybridMultilevel"/>
    <w:tmpl w:val="81261CE0"/>
    <w:lvl w:ilvl="0" w:tplc="9E0A747E">
      <w:start w:val="4"/>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6" w15:restartNumberingAfterBreak="0">
    <w:nsid w:val="1BA3792C"/>
    <w:multiLevelType w:val="hybridMultilevel"/>
    <w:tmpl w:val="B3DA4690"/>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650958"/>
    <w:multiLevelType w:val="hybridMultilevel"/>
    <w:tmpl w:val="5E4CFB5C"/>
    <w:lvl w:ilvl="0" w:tplc="0807000F">
      <w:start w:val="1"/>
      <w:numFmt w:val="decimal"/>
      <w:lvlText w:val="%1."/>
      <w:lvlJc w:val="left"/>
      <w:pPr>
        <w:tabs>
          <w:tab w:val="num" w:pos="720"/>
        </w:tabs>
        <w:ind w:left="720" w:hanging="360"/>
      </w:p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1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AA36970"/>
    <w:multiLevelType w:val="hybridMultilevel"/>
    <w:tmpl w:val="8EE42E78"/>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EF029A"/>
    <w:multiLevelType w:val="multilevel"/>
    <w:tmpl w:val="EF96084E"/>
    <w:lvl w:ilvl="0">
      <w:start w:val="1"/>
      <w:numFmt w:val="decimal"/>
      <w:lvlText w:val="%1."/>
      <w:lvlJc w:val="left"/>
      <w:pPr>
        <w:ind w:left="786"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D0F43C7"/>
    <w:multiLevelType w:val="hybridMultilevel"/>
    <w:tmpl w:val="C7D84B52"/>
    <w:lvl w:ilvl="0" w:tplc="1F5689DE">
      <w:start w:val="1"/>
      <w:numFmt w:val="bullet"/>
      <w:lvlText w:val="-"/>
      <w:lvlJc w:val="left"/>
      <w:pPr>
        <w:tabs>
          <w:tab w:val="num" w:pos="1005"/>
        </w:tabs>
        <w:ind w:left="1005" w:hanging="360"/>
      </w:pPr>
      <w:rPr>
        <w:rFonts w:ascii="Times New Roman" w:hAnsi="Times New Roman" w:cs="Times New Roman" w:hint="default"/>
      </w:rPr>
    </w:lvl>
    <w:lvl w:ilvl="1" w:tplc="08070001">
      <w:start w:val="1"/>
      <w:numFmt w:val="bullet"/>
      <w:lvlText w:val=""/>
      <w:lvlJc w:val="left"/>
      <w:pPr>
        <w:tabs>
          <w:tab w:val="num" w:pos="1725"/>
        </w:tabs>
        <w:ind w:left="1725" w:hanging="360"/>
      </w:pPr>
      <w:rPr>
        <w:rFonts w:ascii="Symbol" w:hAnsi="Symbol" w:hint="default"/>
      </w:rPr>
    </w:lvl>
    <w:lvl w:ilvl="2" w:tplc="1F5689DE">
      <w:start w:val="1"/>
      <w:numFmt w:val="bullet"/>
      <w:lvlText w:val="-"/>
      <w:lvlJc w:val="left"/>
      <w:pPr>
        <w:tabs>
          <w:tab w:val="num" w:pos="2445"/>
        </w:tabs>
        <w:ind w:left="2445" w:hanging="360"/>
      </w:pPr>
      <w:rPr>
        <w:rFonts w:ascii="Times New Roman" w:hAnsi="Times New Roman" w:cs="Times New Roman" w:hint="default"/>
      </w:rPr>
    </w:lvl>
    <w:lvl w:ilvl="3" w:tplc="08070001" w:tentative="1">
      <w:start w:val="1"/>
      <w:numFmt w:val="bullet"/>
      <w:lvlText w:val=""/>
      <w:lvlJc w:val="left"/>
      <w:pPr>
        <w:tabs>
          <w:tab w:val="num" w:pos="3165"/>
        </w:tabs>
        <w:ind w:left="3165" w:hanging="360"/>
      </w:pPr>
      <w:rPr>
        <w:rFonts w:ascii="Symbol" w:hAnsi="Symbol" w:hint="default"/>
      </w:rPr>
    </w:lvl>
    <w:lvl w:ilvl="4" w:tplc="08070003" w:tentative="1">
      <w:start w:val="1"/>
      <w:numFmt w:val="bullet"/>
      <w:lvlText w:val="o"/>
      <w:lvlJc w:val="left"/>
      <w:pPr>
        <w:tabs>
          <w:tab w:val="num" w:pos="3885"/>
        </w:tabs>
        <w:ind w:left="3885" w:hanging="360"/>
      </w:pPr>
      <w:rPr>
        <w:rFonts w:ascii="Courier New" w:hAnsi="Courier New" w:cs="Courier New" w:hint="default"/>
      </w:rPr>
    </w:lvl>
    <w:lvl w:ilvl="5" w:tplc="08070005" w:tentative="1">
      <w:start w:val="1"/>
      <w:numFmt w:val="bullet"/>
      <w:lvlText w:val=""/>
      <w:lvlJc w:val="left"/>
      <w:pPr>
        <w:tabs>
          <w:tab w:val="num" w:pos="4605"/>
        </w:tabs>
        <w:ind w:left="4605" w:hanging="360"/>
      </w:pPr>
      <w:rPr>
        <w:rFonts w:ascii="Wingdings" w:hAnsi="Wingdings" w:hint="default"/>
      </w:rPr>
    </w:lvl>
    <w:lvl w:ilvl="6" w:tplc="08070001" w:tentative="1">
      <w:start w:val="1"/>
      <w:numFmt w:val="bullet"/>
      <w:lvlText w:val=""/>
      <w:lvlJc w:val="left"/>
      <w:pPr>
        <w:tabs>
          <w:tab w:val="num" w:pos="5325"/>
        </w:tabs>
        <w:ind w:left="5325" w:hanging="360"/>
      </w:pPr>
      <w:rPr>
        <w:rFonts w:ascii="Symbol" w:hAnsi="Symbol" w:hint="default"/>
      </w:rPr>
    </w:lvl>
    <w:lvl w:ilvl="7" w:tplc="08070003" w:tentative="1">
      <w:start w:val="1"/>
      <w:numFmt w:val="bullet"/>
      <w:lvlText w:val="o"/>
      <w:lvlJc w:val="left"/>
      <w:pPr>
        <w:tabs>
          <w:tab w:val="num" w:pos="6045"/>
        </w:tabs>
        <w:ind w:left="6045" w:hanging="360"/>
      </w:pPr>
      <w:rPr>
        <w:rFonts w:ascii="Courier New" w:hAnsi="Courier New" w:cs="Courier New" w:hint="default"/>
      </w:rPr>
    </w:lvl>
    <w:lvl w:ilvl="8" w:tplc="08070005" w:tentative="1">
      <w:start w:val="1"/>
      <w:numFmt w:val="bullet"/>
      <w:lvlText w:val=""/>
      <w:lvlJc w:val="left"/>
      <w:pPr>
        <w:tabs>
          <w:tab w:val="num" w:pos="6765"/>
        </w:tabs>
        <w:ind w:left="6765" w:hanging="360"/>
      </w:pPr>
      <w:rPr>
        <w:rFonts w:ascii="Wingdings" w:hAnsi="Wingdings" w:hint="default"/>
      </w:rPr>
    </w:lvl>
  </w:abstractNum>
  <w:abstractNum w:abstractNumId="23" w15:restartNumberingAfterBreak="0">
    <w:nsid w:val="32675CA3"/>
    <w:multiLevelType w:val="hybridMultilevel"/>
    <w:tmpl w:val="D45AF6AC"/>
    <w:lvl w:ilvl="0" w:tplc="E8E41A3C">
      <w:start w:val="1"/>
      <w:numFmt w:val="bullet"/>
      <w:lvlText w:val="-"/>
      <w:lvlJc w:val="left"/>
      <w:pPr>
        <w:ind w:left="786" w:hanging="360"/>
      </w:pPr>
      <w:rPr>
        <w:rFonts w:ascii="Tahoma" w:eastAsia="Times New Roman" w:hAnsi="Tahoma"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8"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9" w15:restartNumberingAfterBreak="0">
    <w:nsid w:val="42CF36E4"/>
    <w:multiLevelType w:val="hybridMultilevel"/>
    <w:tmpl w:val="10C0D7FA"/>
    <w:lvl w:ilvl="0" w:tplc="AB52D618">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F8416B"/>
    <w:multiLevelType w:val="hybridMultilevel"/>
    <w:tmpl w:val="68FE7822"/>
    <w:lvl w:ilvl="0" w:tplc="0807000F">
      <w:start w:val="1"/>
      <w:numFmt w:val="decimal"/>
      <w:lvlText w:val="%1."/>
      <w:lvlJc w:val="left"/>
      <w:pPr>
        <w:ind w:left="720" w:hanging="360"/>
      </w:pPr>
      <w:rPr>
        <w:rFonts w:hint="default"/>
        <w:b w:val="0"/>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4AA8663F"/>
    <w:multiLevelType w:val="hybridMultilevel"/>
    <w:tmpl w:val="CAE2F98A"/>
    <w:lvl w:ilvl="0" w:tplc="8FDC7680">
      <w:start w:val="1"/>
      <w:numFmt w:val="bullet"/>
      <w:lvlText w:val=""/>
      <w:lvlJc w:val="left"/>
      <w:pPr>
        <w:tabs>
          <w:tab w:val="num" w:pos="720"/>
        </w:tabs>
        <w:ind w:left="720" w:hanging="360"/>
      </w:pPr>
      <w:rPr>
        <w:rFonts w:ascii="Symbol" w:hAnsi="Symbol" w:hint="default"/>
      </w:rPr>
    </w:lvl>
    <w:lvl w:ilvl="1" w:tplc="B16612E8">
      <w:start w:val="6"/>
      <w:numFmt w:val="decimal"/>
      <w:lvlText w:val="%2."/>
      <w:lvlJc w:val="left"/>
      <w:pPr>
        <w:tabs>
          <w:tab w:val="num" w:pos="1440"/>
        </w:tabs>
        <w:ind w:left="1440" w:hanging="360"/>
      </w:pPr>
      <w:rPr>
        <w:rFonts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32" w15:restartNumberingAfterBreak="0">
    <w:nsid w:val="4E7F3241"/>
    <w:multiLevelType w:val="multilevel"/>
    <w:tmpl w:val="3632A744"/>
    <w:numStyleLink w:val="FMHAufzhlunggegliedertauf3EbenenAltA"/>
  </w:abstractNum>
  <w:abstractNum w:abstractNumId="33"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76077B"/>
    <w:multiLevelType w:val="hybridMultilevel"/>
    <w:tmpl w:val="35F2D390"/>
    <w:lvl w:ilvl="0" w:tplc="D7E888E4">
      <w:start w:val="4"/>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36"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7" w15:restartNumberingAfterBreak="0">
    <w:nsid w:val="577610C0"/>
    <w:multiLevelType w:val="multilevel"/>
    <w:tmpl w:val="5C6614D2"/>
    <w:numStyleLink w:val="FMHNummerierunggegliedertauf3EbenenAltN"/>
  </w:abstractNum>
  <w:abstractNum w:abstractNumId="38" w15:restartNumberingAfterBreak="0">
    <w:nsid w:val="5A535BE4"/>
    <w:multiLevelType w:val="hybridMultilevel"/>
    <w:tmpl w:val="21BA38A2"/>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0" w15:restartNumberingAfterBreak="0">
    <w:nsid w:val="616A60DC"/>
    <w:multiLevelType w:val="hybridMultilevel"/>
    <w:tmpl w:val="9B50C3DE"/>
    <w:lvl w:ilvl="0" w:tplc="1F5689DE">
      <w:start w:val="1"/>
      <w:numFmt w:val="bullet"/>
      <w:lvlText w:val="-"/>
      <w:lvlJc w:val="left"/>
      <w:pPr>
        <w:tabs>
          <w:tab w:val="num" w:pos="1005"/>
        </w:tabs>
        <w:ind w:left="1005" w:hanging="360"/>
      </w:pPr>
      <w:rPr>
        <w:rFonts w:ascii="Times New Roman" w:hAnsi="Times New Roman" w:cs="Times New Roman" w:hint="default"/>
      </w:rPr>
    </w:lvl>
    <w:lvl w:ilvl="1" w:tplc="08070003" w:tentative="1">
      <w:start w:val="1"/>
      <w:numFmt w:val="bullet"/>
      <w:lvlText w:val="o"/>
      <w:lvlJc w:val="left"/>
      <w:pPr>
        <w:tabs>
          <w:tab w:val="num" w:pos="1725"/>
        </w:tabs>
        <w:ind w:left="1725" w:hanging="360"/>
      </w:pPr>
      <w:rPr>
        <w:rFonts w:ascii="Courier New" w:hAnsi="Courier New" w:cs="Courier New" w:hint="default"/>
      </w:rPr>
    </w:lvl>
    <w:lvl w:ilvl="2" w:tplc="08070005" w:tentative="1">
      <w:start w:val="1"/>
      <w:numFmt w:val="bullet"/>
      <w:lvlText w:val=""/>
      <w:lvlJc w:val="left"/>
      <w:pPr>
        <w:tabs>
          <w:tab w:val="num" w:pos="2445"/>
        </w:tabs>
        <w:ind w:left="2445" w:hanging="360"/>
      </w:pPr>
      <w:rPr>
        <w:rFonts w:ascii="Wingdings" w:hAnsi="Wingdings" w:hint="default"/>
      </w:rPr>
    </w:lvl>
    <w:lvl w:ilvl="3" w:tplc="08070001" w:tentative="1">
      <w:start w:val="1"/>
      <w:numFmt w:val="bullet"/>
      <w:lvlText w:val=""/>
      <w:lvlJc w:val="left"/>
      <w:pPr>
        <w:tabs>
          <w:tab w:val="num" w:pos="3165"/>
        </w:tabs>
        <w:ind w:left="3165" w:hanging="360"/>
      </w:pPr>
      <w:rPr>
        <w:rFonts w:ascii="Symbol" w:hAnsi="Symbol" w:hint="default"/>
      </w:rPr>
    </w:lvl>
    <w:lvl w:ilvl="4" w:tplc="08070003" w:tentative="1">
      <w:start w:val="1"/>
      <w:numFmt w:val="bullet"/>
      <w:lvlText w:val="o"/>
      <w:lvlJc w:val="left"/>
      <w:pPr>
        <w:tabs>
          <w:tab w:val="num" w:pos="3885"/>
        </w:tabs>
        <w:ind w:left="3885" w:hanging="360"/>
      </w:pPr>
      <w:rPr>
        <w:rFonts w:ascii="Courier New" w:hAnsi="Courier New" w:cs="Courier New" w:hint="default"/>
      </w:rPr>
    </w:lvl>
    <w:lvl w:ilvl="5" w:tplc="08070005" w:tentative="1">
      <w:start w:val="1"/>
      <w:numFmt w:val="bullet"/>
      <w:lvlText w:val=""/>
      <w:lvlJc w:val="left"/>
      <w:pPr>
        <w:tabs>
          <w:tab w:val="num" w:pos="4605"/>
        </w:tabs>
        <w:ind w:left="4605" w:hanging="360"/>
      </w:pPr>
      <w:rPr>
        <w:rFonts w:ascii="Wingdings" w:hAnsi="Wingdings" w:hint="default"/>
      </w:rPr>
    </w:lvl>
    <w:lvl w:ilvl="6" w:tplc="08070001" w:tentative="1">
      <w:start w:val="1"/>
      <w:numFmt w:val="bullet"/>
      <w:lvlText w:val=""/>
      <w:lvlJc w:val="left"/>
      <w:pPr>
        <w:tabs>
          <w:tab w:val="num" w:pos="5325"/>
        </w:tabs>
        <w:ind w:left="5325" w:hanging="360"/>
      </w:pPr>
      <w:rPr>
        <w:rFonts w:ascii="Symbol" w:hAnsi="Symbol" w:hint="default"/>
      </w:rPr>
    </w:lvl>
    <w:lvl w:ilvl="7" w:tplc="08070003" w:tentative="1">
      <w:start w:val="1"/>
      <w:numFmt w:val="bullet"/>
      <w:lvlText w:val="o"/>
      <w:lvlJc w:val="left"/>
      <w:pPr>
        <w:tabs>
          <w:tab w:val="num" w:pos="6045"/>
        </w:tabs>
        <w:ind w:left="6045" w:hanging="360"/>
      </w:pPr>
      <w:rPr>
        <w:rFonts w:ascii="Courier New" w:hAnsi="Courier New" w:cs="Courier New" w:hint="default"/>
      </w:rPr>
    </w:lvl>
    <w:lvl w:ilvl="8" w:tplc="08070005" w:tentative="1">
      <w:start w:val="1"/>
      <w:numFmt w:val="bullet"/>
      <w:lvlText w:val=""/>
      <w:lvlJc w:val="left"/>
      <w:pPr>
        <w:tabs>
          <w:tab w:val="num" w:pos="6765"/>
        </w:tabs>
        <w:ind w:left="6765" w:hanging="360"/>
      </w:pPr>
      <w:rPr>
        <w:rFonts w:ascii="Wingdings" w:hAnsi="Wingdings" w:hint="default"/>
      </w:rPr>
    </w:lvl>
  </w:abstractNum>
  <w:abstractNum w:abstractNumId="41" w15:restartNumberingAfterBreak="0">
    <w:nsid w:val="64427FC0"/>
    <w:multiLevelType w:val="multilevel"/>
    <w:tmpl w:val="3632A744"/>
    <w:numStyleLink w:val="FMHAufzhlunggegliedertauf3EbenenAltA"/>
  </w:abstractNum>
  <w:abstractNum w:abstractNumId="4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6C19E2"/>
    <w:multiLevelType w:val="hybridMultilevel"/>
    <w:tmpl w:val="B50040EE"/>
    <w:lvl w:ilvl="0" w:tplc="FFFFFFFF">
      <w:start w:val="1"/>
      <w:numFmt w:val="bullet"/>
      <w:lvlText w:val=""/>
      <w:lvlJc w:val="left"/>
      <w:pPr>
        <w:ind w:left="720" w:hanging="360"/>
      </w:pPr>
      <w:rPr>
        <w:rFonts w:ascii="Tahoma" w:hAnsi="Tahoma" w:hint="default"/>
      </w:rPr>
    </w:lvl>
    <w:lvl w:ilvl="1" w:tplc="0807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4C1077"/>
    <w:multiLevelType w:val="hybridMultilevel"/>
    <w:tmpl w:val="EC8EA8DC"/>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0955020"/>
    <w:multiLevelType w:val="hybridMultilevel"/>
    <w:tmpl w:val="27ECEAE2"/>
    <w:lvl w:ilvl="0" w:tplc="DFFED090">
      <w:numFmt w:val="bullet"/>
      <w:lvlText w:val="-"/>
      <w:lvlJc w:val="left"/>
      <w:pPr>
        <w:tabs>
          <w:tab w:val="num" w:pos="644"/>
        </w:tabs>
        <w:ind w:left="644" w:hanging="360"/>
      </w:pPr>
      <w:rPr>
        <w:rFonts w:ascii="Arial" w:eastAsia="Times New Roman" w:hAnsi="Arial" w:cs="Arial" w:hint="default"/>
      </w:rPr>
    </w:lvl>
    <w:lvl w:ilvl="1" w:tplc="08070003" w:tentative="1">
      <w:start w:val="1"/>
      <w:numFmt w:val="bullet"/>
      <w:lvlText w:val="o"/>
      <w:lvlJc w:val="left"/>
      <w:pPr>
        <w:tabs>
          <w:tab w:val="num" w:pos="1724"/>
        </w:tabs>
        <w:ind w:left="1724" w:hanging="360"/>
      </w:pPr>
      <w:rPr>
        <w:rFonts w:ascii="Courier New" w:hAnsi="Courier New" w:cs="Courier New" w:hint="default"/>
      </w:rPr>
    </w:lvl>
    <w:lvl w:ilvl="2" w:tplc="08070005" w:tentative="1">
      <w:start w:val="1"/>
      <w:numFmt w:val="bullet"/>
      <w:lvlText w:val=""/>
      <w:lvlJc w:val="left"/>
      <w:pPr>
        <w:tabs>
          <w:tab w:val="num" w:pos="2444"/>
        </w:tabs>
        <w:ind w:left="2444" w:hanging="360"/>
      </w:pPr>
      <w:rPr>
        <w:rFonts w:ascii="Wingdings" w:hAnsi="Wingdings" w:hint="default"/>
      </w:rPr>
    </w:lvl>
    <w:lvl w:ilvl="3" w:tplc="08070001" w:tentative="1">
      <w:start w:val="1"/>
      <w:numFmt w:val="bullet"/>
      <w:lvlText w:val=""/>
      <w:lvlJc w:val="left"/>
      <w:pPr>
        <w:tabs>
          <w:tab w:val="num" w:pos="3164"/>
        </w:tabs>
        <w:ind w:left="3164" w:hanging="360"/>
      </w:pPr>
      <w:rPr>
        <w:rFonts w:ascii="Symbol" w:hAnsi="Symbol" w:hint="default"/>
      </w:rPr>
    </w:lvl>
    <w:lvl w:ilvl="4" w:tplc="08070003" w:tentative="1">
      <w:start w:val="1"/>
      <w:numFmt w:val="bullet"/>
      <w:lvlText w:val="o"/>
      <w:lvlJc w:val="left"/>
      <w:pPr>
        <w:tabs>
          <w:tab w:val="num" w:pos="3884"/>
        </w:tabs>
        <w:ind w:left="3884" w:hanging="360"/>
      </w:pPr>
      <w:rPr>
        <w:rFonts w:ascii="Courier New" w:hAnsi="Courier New" w:cs="Courier New" w:hint="default"/>
      </w:rPr>
    </w:lvl>
    <w:lvl w:ilvl="5" w:tplc="08070005" w:tentative="1">
      <w:start w:val="1"/>
      <w:numFmt w:val="bullet"/>
      <w:lvlText w:val=""/>
      <w:lvlJc w:val="left"/>
      <w:pPr>
        <w:tabs>
          <w:tab w:val="num" w:pos="4604"/>
        </w:tabs>
        <w:ind w:left="4604" w:hanging="360"/>
      </w:pPr>
      <w:rPr>
        <w:rFonts w:ascii="Wingdings" w:hAnsi="Wingdings" w:hint="default"/>
      </w:rPr>
    </w:lvl>
    <w:lvl w:ilvl="6" w:tplc="08070001" w:tentative="1">
      <w:start w:val="1"/>
      <w:numFmt w:val="bullet"/>
      <w:lvlText w:val=""/>
      <w:lvlJc w:val="left"/>
      <w:pPr>
        <w:tabs>
          <w:tab w:val="num" w:pos="5324"/>
        </w:tabs>
        <w:ind w:left="5324" w:hanging="360"/>
      </w:pPr>
      <w:rPr>
        <w:rFonts w:ascii="Symbol" w:hAnsi="Symbol" w:hint="default"/>
      </w:rPr>
    </w:lvl>
    <w:lvl w:ilvl="7" w:tplc="08070003" w:tentative="1">
      <w:start w:val="1"/>
      <w:numFmt w:val="bullet"/>
      <w:lvlText w:val="o"/>
      <w:lvlJc w:val="left"/>
      <w:pPr>
        <w:tabs>
          <w:tab w:val="num" w:pos="6044"/>
        </w:tabs>
        <w:ind w:left="6044" w:hanging="360"/>
      </w:pPr>
      <w:rPr>
        <w:rFonts w:ascii="Courier New" w:hAnsi="Courier New" w:cs="Courier New" w:hint="default"/>
      </w:rPr>
    </w:lvl>
    <w:lvl w:ilvl="8" w:tplc="08070005" w:tentative="1">
      <w:start w:val="1"/>
      <w:numFmt w:val="bullet"/>
      <w:lvlText w:val=""/>
      <w:lvlJc w:val="left"/>
      <w:pPr>
        <w:tabs>
          <w:tab w:val="num" w:pos="6764"/>
        </w:tabs>
        <w:ind w:left="6764" w:hanging="360"/>
      </w:pPr>
      <w:rPr>
        <w:rFonts w:ascii="Wingdings" w:hAnsi="Wingdings" w:hint="default"/>
      </w:rPr>
    </w:lvl>
  </w:abstractNum>
  <w:abstractNum w:abstractNumId="47" w15:restartNumberingAfterBreak="0">
    <w:nsid w:val="72712E5C"/>
    <w:multiLevelType w:val="multilevel"/>
    <w:tmpl w:val="5C6614D2"/>
    <w:numStyleLink w:val="FMHNummerierunggegliedertauf3EbenenAltN"/>
  </w:abstractNum>
  <w:abstractNum w:abstractNumId="4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15:restartNumberingAfterBreak="0">
    <w:nsid w:val="775600CC"/>
    <w:multiLevelType w:val="hybridMultilevel"/>
    <w:tmpl w:val="A664D78E"/>
    <w:lvl w:ilvl="0" w:tplc="0BC289FA">
      <w:start w:val="1"/>
      <w:numFmt w:val="decimal"/>
      <w:lvlText w:val="%1"/>
      <w:lvlJc w:val="left"/>
      <w:pPr>
        <w:ind w:left="720" w:hanging="360"/>
      </w:pPr>
      <w:rPr>
        <w:rFonts w:hint="default"/>
        <w:b w:val="0"/>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7A096D3B"/>
    <w:multiLevelType w:val="hybridMultilevel"/>
    <w:tmpl w:val="721039AA"/>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16cid:durableId="1335837045">
    <w:abstractNumId w:val="7"/>
  </w:num>
  <w:num w:numId="2" w16cid:durableId="44837115">
    <w:abstractNumId w:val="48"/>
  </w:num>
  <w:num w:numId="3" w16cid:durableId="715740884">
    <w:abstractNumId w:val="27"/>
  </w:num>
  <w:num w:numId="4" w16cid:durableId="935595251">
    <w:abstractNumId w:val="9"/>
  </w:num>
  <w:num w:numId="5" w16cid:durableId="389232191">
    <w:abstractNumId w:val="27"/>
  </w:num>
  <w:num w:numId="6" w16cid:durableId="250429511">
    <w:abstractNumId w:val="42"/>
  </w:num>
  <w:num w:numId="7" w16cid:durableId="986670987">
    <w:abstractNumId w:val="13"/>
  </w:num>
  <w:num w:numId="8" w16cid:durableId="1978484568">
    <w:abstractNumId w:val="5"/>
  </w:num>
  <w:num w:numId="9" w16cid:durableId="1347094585">
    <w:abstractNumId w:val="47"/>
  </w:num>
  <w:num w:numId="10" w16cid:durableId="367729093">
    <w:abstractNumId w:val="37"/>
  </w:num>
  <w:num w:numId="11" w16cid:durableId="1795057553">
    <w:abstractNumId w:val="6"/>
  </w:num>
  <w:num w:numId="12" w16cid:durableId="1828744149">
    <w:abstractNumId w:val="12"/>
  </w:num>
  <w:num w:numId="13" w16cid:durableId="2134208461">
    <w:abstractNumId w:val="26"/>
  </w:num>
  <w:num w:numId="14" w16cid:durableId="2028556686">
    <w:abstractNumId w:val="24"/>
  </w:num>
  <w:num w:numId="15" w16cid:durableId="1978755052">
    <w:abstractNumId w:val="41"/>
  </w:num>
  <w:num w:numId="16" w16cid:durableId="1893346518">
    <w:abstractNumId w:val="32"/>
  </w:num>
  <w:num w:numId="17" w16cid:durableId="1965384797">
    <w:abstractNumId w:val="19"/>
  </w:num>
  <w:num w:numId="18" w16cid:durableId="866523602">
    <w:abstractNumId w:val="25"/>
  </w:num>
  <w:num w:numId="19" w16cid:durableId="1634824359">
    <w:abstractNumId w:val="18"/>
  </w:num>
  <w:num w:numId="20" w16cid:durableId="1654024260">
    <w:abstractNumId w:val="34"/>
  </w:num>
  <w:num w:numId="21" w16cid:durableId="1057050281">
    <w:abstractNumId w:val="44"/>
  </w:num>
  <w:num w:numId="22" w16cid:durableId="1587420435">
    <w:abstractNumId w:val="36"/>
  </w:num>
  <w:num w:numId="23" w16cid:durableId="1236404215">
    <w:abstractNumId w:val="4"/>
  </w:num>
  <w:num w:numId="24" w16cid:durableId="584845552">
    <w:abstractNumId w:val="10"/>
  </w:num>
  <w:num w:numId="25" w16cid:durableId="1581864690">
    <w:abstractNumId w:val="33"/>
  </w:num>
  <w:num w:numId="26" w16cid:durableId="954365518">
    <w:abstractNumId w:val="39"/>
  </w:num>
  <w:num w:numId="27" w16cid:durableId="657735970">
    <w:abstractNumId w:val="11"/>
  </w:num>
  <w:num w:numId="28" w16cid:durableId="331446326">
    <w:abstractNumId w:val="28"/>
  </w:num>
  <w:num w:numId="29" w16cid:durableId="1809930553">
    <w:abstractNumId w:val="50"/>
  </w:num>
  <w:num w:numId="30" w16cid:durableId="1136878255">
    <w:abstractNumId w:val="20"/>
  </w:num>
  <w:num w:numId="31" w16cid:durableId="1575045325">
    <w:abstractNumId w:val="16"/>
  </w:num>
  <w:num w:numId="32" w16cid:durableId="2021002319">
    <w:abstractNumId w:val="29"/>
  </w:num>
  <w:num w:numId="33" w16cid:durableId="1478257813">
    <w:abstractNumId w:val="30"/>
  </w:num>
  <w:num w:numId="34" w16cid:durableId="363022970">
    <w:abstractNumId w:val="49"/>
  </w:num>
  <w:num w:numId="35" w16cid:durableId="1816750472">
    <w:abstractNumId w:val="2"/>
  </w:num>
  <w:num w:numId="36" w16cid:durableId="1609777522">
    <w:abstractNumId w:val="1"/>
  </w:num>
  <w:num w:numId="37" w16cid:durableId="231743634">
    <w:abstractNumId w:val="0"/>
  </w:num>
  <w:num w:numId="38" w16cid:durableId="384373061">
    <w:abstractNumId w:val="14"/>
  </w:num>
  <w:num w:numId="39" w16cid:durableId="614405167">
    <w:abstractNumId w:val="22"/>
  </w:num>
  <w:num w:numId="40" w16cid:durableId="1714310662">
    <w:abstractNumId w:val="40"/>
  </w:num>
  <w:num w:numId="41" w16cid:durableId="1203514491">
    <w:abstractNumId w:val="17"/>
  </w:num>
  <w:num w:numId="42" w16cid:durableId="488715570">
    <w:abstractNumId w:val="31"/>
  </w:num>
  <w:num w:numId="43" w16cid:durableId="1651446498">
    <w:abstractNumId w:val="46"/>
  </w:num>
  <w:num w:numId="44" w16cid:durableId="259408681">
    <w:abstractNumId w:val="38"/>
  </w:num>
  <w:num w:numId="45" w16cid:durableId="2027901906">
    <w:abstractNumId w:val="21"/>
  </w:num>
  <w:num w:numId="46" w16cid:durableId="517500761">
    <w:abstractNumId w:val="35"/>
  </w:num>
  <w:num w:numId="47" w16cid:durableId="934478212">
    <w:abstractNumId w:val="15"/>
  </w:num>
  <w:num w:numId="48" w16cid:durableId="1925071719">
    <w:abstractNumId w:val="3"/>
  </w:num>
  <w:num w:numId="49" w16cid:durableId="985858694">
    <w:abstractNumId w:val="8"/>
  </w:num>
  <w:num w:numId="50" w16cid:durableId="539904233">
    <w:abstractNumId w:val="43"/>
  </w:num>
  <w:num w:numId="51" w16cid:durableId="1430351383">
    <w:abstractNumId w:val="45"/>
  </w:num>
  <w:num w:numId="52" w16cid:durableId="16816601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99"/>
    <w:rsid w:val="000068D8"/>
    <w:rsid w:val="00010165"/>
    <w:rsid w:val="00022E22"/>
    <w:rsid w:val="000350F7"/>
    <w:rsid w:val="00037795"/>
    <w:rsid w:val="0005142F"/>
    <w:rsid w:val="000527FB"/>
    <w:rsid w:val="00063027"/>
    <w:rsid w:val="00073961"/>
    <w:rsid w:val="00086470"/>
    <w:rsid w:val="000865BD"/>
    <w:rsid w:val="0009638D"/>
    <w:rsid w:val="000A6258"/>
    <w:rsid w:val="000C018C"/>
    <w:rsid w:val="000C0EA5"/>
    <w:rsid w:val="000C1485"/>
    <w:rsid w:val="000D5D37"/>
    <w:rsid w:val="000E00C4"/>
    <w:rsid w:val="00104A42"/>
    <w:rsid w:val="00115875"/>
    <w:rsid w:val="0012615E"/>
    <w:rsid w:val="00131858"/>
    <w:rsid w:val="001444A7"/>
    <w:rsid w:val="00161AA3"/>
    <w:rsid w:val="00162159"/>
    <w:rsid w:val="001716B3"/>
    <w:rsid w:val="00187621"/>
    <w:rsid w:val="001A2C41"/>
    <w:rsid w:val="001A4EEE"/>
    <w:rsid w:val="001B2D53"/>
    <w:rsid w:val="001C7015"/>
    <w:rsid w:val="001D34B1"/>
    <w:rsid w:val="001E2CC1"/>
    <w:rsid w:val="002009D1"/>
    <w:rsid w:val="0021267D"/>
    <w:rsid w:val="002127BD"/>
    <w:rsid w:val="00215F1F"/>
    <w:rsid w:val="00232C9F"/>
    <w:rsid w:val="00233092"/>
    <w:rsid w:val="00233C87"/>
    <w:rsid w:val="00234483"/>
    <w:rsid w:val="00253F0B"/>
    <w:rsid w:val="0027073D"/>
    <w:rsid w:val="00275FA0"/>
    <w:rsid w:val="00282A23"/>
    <w:rsid w:val="00293F66"/>
    <w:rsid w:val="00295081"/>
    <w:rsid w:val="002A0E3E"/>
    <w:rsid w:val="002C3415"/>
    <w:rsid w:val="002C64F1"/>
    <w:rsid w:val="002E69F5"/>
    <w:rsid w:val="002E7129"/>
    <w:rsid w:val="002E750D"/>
    <w:rsid w:val="002F16D2"/>
    <w:rsid w:val="002F3CE1"/>
    <w:rsid w:val="00316F03"/>
    <w:rsid w:val="00321F80"/>
    <w:rsid w:val="00332D0A"/>
    <w:rsid w:val="003334B3"/>
    <w:rsid w:val="00342064"/>
    <w:rsid w:val="0036174F"/>
    <w:rsid w:val="00365673"/>
    <w:rsid w:val="00367B3C"/>
    <w:rsid w:val="0037005F"/>
    <w:rsid w:val="003779C4"/>
    <w:rsid w:val="003844DD"/>
    <w:rsid w:val="00393199"/>
    <w:rsid w:val="003A01F6"/>
    <w:rsid w:val="003A34FC"/>
    <w:rsid w:val="003B5034"/>
    <w:rsid w:val="003C2649"/>
    <w:rsid w:val="003C4327"/>
    <w:rsid w:val="003C4580"/>
    <w:rsid w:val="003C79F0"/>
    <w:rsid w:val="003D3A66"/>
    <w:rsid w:val="003E7608"/>
    <w:rsid w:val="003F5E46"/>
    <w:rsid w:val="00403667"/>
    <w:rsid w:val="0040416C"/>
    <w:rsid w:val="00405604"/>
    <w:rsid w:val="00427F41"/>
    <w:rsid w:val="00446AA6"/>
    <w:rsid w:val="00453E06"/>
    <w:rsid w:val="00472B05"/>
    <w:rsid w:val="004820B8"/>
    <w:rsid w:val="004821AF"/>
    <w:rsid w:val="00497A95"/>
    <w:rsid w:val="004A2D23"/>
    <w:rsid w:val="004A4230"/>
    <w:rsid w:val="004D2768"/>
    <w:rsid w:val="004E5E7D"/>
    <w:rsid w:val="004E6C12"/>
    <w:rsid w:val="004F3117"/>
    <w:rsid w:val="005050D2"/>
    <w:rsid w:val="00522EBE"/>
    <w:rsid w:val="005444AB"/>
    <w:rsid w:val="00545D5B"/>
    <w:rsid w:val="00556324"/>
    <w:rsid w:val="00557A62"/>
    <w:rsid w:val="00561675"/>
    <w:rsid w:val="005732C6"/>
    <w:rsid w:val="0057525E"/>
    <w:rsid w:val="0059409E"/>
    <w:rsid w:val="005A2180"/>
    <w:rsid w:val="005B2052"/>
    <w:rsid w:val="005B37A7"/>
    <w:rsid w:val="005C2418"/>
    <w:rsid w:val="005C32FE"/>
    <w:rsid w:val="005D2784"/>
    <w:rsid w:val="005D37F7"/>
    <w:rsid w:val="005D3C64"/>
    <w:rsid w:val="005E266E"/>
    <w:rsid w:val="005F096B"/>
    <w:rsid w:val="005F57B3"/>
    <w:rsid w:val="00603150"/>
    <w:rsid w:val="006115CC"/>
    <w:rsid w:val="00611F68"/>
    <w:rsid w:val="006131E2"/>
    <w:rsid w:val="00623746"/>
    <w:rsid w:val="00624263"/>
    <w:rsid w:val="006309AF"/>
    <w:rsid w:val="00660CCB"/>
    <w:rsid w:val="00662929"/>
    <w:rsid w:val="006659F7"/>
    <w:rsid w:val="006720ED"/>
    <w:rsid w:val="00677A77"/>
    <w:rsid w:val="00690100"/>
    <w:rsid w:val="0069795C"/>
    <w:rsid w:val="006B50EB"/>
    <w:rsid w:val="006B5B9D"/>
    <w:rsid w:val="006C532C"/>
    <w:rsid w:val="006D2396"/>
    <w:rsid w:val="006D5304"/>
    <w:rsid w:val="006E4283"/>
    <w:rsid w:val="006E6460"/>
    <w:rsid w:val="006E6C94"/>
    <w:rsid w:val="006F17BB"/>
    <w:rsid w:val="006F79B2"/>
    <w:rsid w:val="00705476"/>
    <w:rsid w:val="00706F47"/>
    <w:rsid w:val="00720660"/>
    <w:rsid w:val="00724279"/>
    <w:rsid w:val="00734226"/>
    <w:rsid w:val="00735579"/>
    <w:rsid w:val="00746E34"/>
    <w:rsid w:val="00747ECE"/>
    <w:rsid w:val="007527E7"/>
    <w:rsid w:val="007555FF"/>
    <w:rsid w:val="0077171B"/>
    <w:rsid w:val="00784BE5"/>
    <w:rsid w:val="007859CE"/>
    <w:rsid w:val="00785BE6"/>
    <w:rsid w:val="00790ECB"/>
    <w:rsid w:val="007A2731"/>
    <w:rsid w:val="007C2338"/>
    <w:rsid w:val="007C2D86"/>
    <w:rsid w:val="007D0737"/>
    <w:rsid w:val="007D6980"/>
    <w:rsid w:val="007D7ADB"/>
    <w:rsid w:val="007E2A78"/>
    <w:rsid w:val="007F36E4"/>
    <w:rsid w:val="007F6018"/>
    <w:rsid w:val="00801DD6"/>
    <w:rsid w:val="0080251B"/>
    <w:rsid w:val="0080291A"/>
    <w:rsid w:val="00807896"/>
    <w:rsid w:val="00821F34"/>
    <w:rsid w:val="0082703A"/>
    <w:rsid w:val="008308E3"/>
    <w:rsid w:val="0083169A"/>
    <w:rsid w:val="00833B0C"/>
    <w:rsid w:val="008404D9"/>
    <w:rsid w:val="008467A0"/>
    <w:rsid w:val="00847F74"/>
    <w:rsid w:val="008553AE"/>
    <w:rsid w:val="00856650"/>
    <w:rsid w:val="00860C7C"/>
    <w:rsid w:val="00863DFB"/>
    <w:rsid w:val="008731AB"/>
    <w:rsid w:val="00880515"/>
    <w:rsid w:val="00883844"/>
    <w:rsid w:val="008920A7"/>
    <w:rsid w:val="008A1F6F"/>
    <w:rsid w:val="008A43BC"/>
    <w:rsid w:val="008A7742"/>
    <w:rsid w:val="008B5090"/>
    <w:rsid w:val="008C073A"/>
    <w:rsid w:val="008C3DE4"/>
    <w:rsid w:val="008C3E03"/>
    <w:rsid w:val="008C5519"/>
    <w:rsid w:val="008C7027"/>
    <w:rsid w:val="008D193A"/>
    <w:rsid w:val="008E26CC"/>
    <w:rsid w:val="008E403C"/>
    <w:rsid w:val="0091056E"/>
    <w:rsid w:val="0092461C"/>
    <w:rsid w:val="00931F9F"/>
    <w:rsid w:val="0094046D"/>
    <w:rsid w:val="00950E4C"/>
    <w:rsid w:val="00951E31"/>
    <w:rsid w:val="009578C6"/>
    <w:rsid w:val="009630A8"/>
    <w:rsid w:val="0097452E"/>
    <w:rsid w:val="00974F38"/>
    <w:rsid w:val="009A0286"/>
    <w:rsid w:val="009A2F57"/>
    <w:rsid w:val="009A3199"/>
    <w:rsid w:val="009A3542"/>
    <w:rsid w:val="009B29EB"/>
    <w:rsid w:val="009B4ECD"/>
    <w:rsid w:val="009B5320"/>
    <w:rsid w:val="009B6F36"/>
    <w:rsid w:val="009C068B"/>
    <w:rsid w:val="009C491A"/>
    <w:rsid w:val="009D3100"/>
    <w:rsid w:val="009D3A88"/>
    <w:rsid w:val="009D3E35"/>
    <w:rsid w:val="009D4D93"/>
    <w:rsid w:val="009D613D"/>
    <w:rsid w:val="009E4B5F"/>
    <w:rsid w:val="009F3701"/>
    <w:rsid w:val="009F7444"/>
    <w:rsid w:val="009F7680"/>
    <w:rsid w:val="00A02E73"/>
    <w:rsid w:val="00A13C09"/>
    <w:rsid w:val="00A30320"/>
    <w:rsid w:val="00A337D1"/>
    <w:rsid w:val="00A40949"/>
    <w:rsid w:val="00A42CE2"/>
    <w:rsid w:val="00A45CF8"/>
    <w:rsid w:val="00A56EB6"/>
    <w:rsid w:val="00A725A7"/>
    <w:rsid w:val="00A8370C"/>
    <w:rsid w:val="00A84934"/>
    <w:rsid w:val="00A84FC0"/>
    <w:rsid w:val="00A85ECF"/>
    <w:rsid w:val="00A90CC6"/>
    <w:rsid w:val="00A97E6D"/>
    <w:rsid w:val="00AA28BF"/>
    <w:rsid w:val="00AB0241"/>
    <w:rsid w:val="00AB358E"/>
    <w:rsid w:val="00AC6E72"/>
    <w:rsid w:val="00AD18A9"/>
    <w:rsid w:val="00AD2A74"/>
    <w:rsid w:val="00AD60DB"/>
    <w:rsid w:val="00AE5E77"/>
    <w:rsid w:val="00AE6CD8"/>
    <w:rsid w:val="00AF58AB"/>
    <w:rsid w:val="00B01C30"/>
    <w:rsid w:val="00B06482"/>
    <w:rsid w:val="00B15589"/>
    <w:rsid w:val="00B20254"/>
    <w:rsid w:val="00B25C9E"/>
    <w:rsid w:val="00B26212"/>
    <w:rsid w:val="00B35B50"/>
    <w:rsid w:val="00B40DAA"/>
    <w:rsid w:val="00B46C91"/>
    <w:rsid w:val="00B47E47"/>
    <w:rsid w:val="00B51A2D"/>
    <w:rsid w:val="00B53E5E"/>
    <w:rsid w:val="00B546B7"/>
    <w:rsid w:val="00B6570A"/>
    <w:rsid w:val="00B71CD7"/>
    <w:rsid w:val="00B7706C"/>
    <w:rsid w:val="00B85825"/>
    <w:rsid w:val="00B879C8"/>
    <w:rsid w:val="00B9063C"/>
    <w:rsid w:val="00B956CF"/>
    <w:rsid w:val="00B97337"/>
    <w:rsid w:val="00BC5AF1"/>
    <w:rsid w:val="00BF49FB"/>
    <w:rsid w:val="00C0141C"/>
    <w:rsid w:val="00C02143"/>
    <w:rsid w:val="00C026DF"/>
    <w:rsid w:val="00C04D54"/>
    <w:rsid w:val="00C26A49"/>
    <w:rsid w:val="00C618FE"/>
    <w:rsid w:val="00C61A6B"/>
    <w:rsid w:val="00C64425"/>
    <w:rsid w:val="00C7227F"/>
    <w:rsid w:val="00C8159E"/>
    <w:rsid w:val="00C84483"/>
    <w:rsid w:val="00C93473"/>
    <w:rsid w:val="00C94A5E"/>
    <w:rsid w:val="00CA0AC5"/>
    <w:rsid w:val="00CA4090"/>
    <w:rsid w:val="00CB4310"/>
    <w:rsid w:val="00CC50B5"/>
    <w:rsid w:val="00CD0FBC"/>
    <w:rsid w:val="00CD39E1"/>
    <w:rsid w:val="00CD79C8"/>
    <w:rsid w:val="00CE0E41"/>
    <w:rsid w:val="00D10F2D"/>
    <w:rsid w:val="00D36F28"/>
    <w:rsid w:val="00D43877"/>
    <w:rsid w:val="00D47038"/>
    <w:rsid w:val="00D54538"/>
    <w:rsid w:val="00D55761"/>
    <w:rsid w:val="00D56D62"/>
    <w:rsid w:val="00D64C04"/>
    <w:rsid w:val="00D805A7"/>
    <w:rsid w:val="00D83AA5"/>
    <w:rsid w:val="00D84BA8"/>
    <w:rsid w:val="00D959DE"/>
    <w:rsid w:val="00D96EA8"/>
    <w:rsid w:val="00DA4843"/>
    <w:rsid w:val="00DA77FA"/>
    <w:rsid w:val="00DC3E25"/>
    <w:rsid w:val="00DD031E"/>
    <w:rsid w:val="00DD6FB1"/>
    <w:rsid w:val="00DE1673"/>
    <w:rsid w:val="00DE6EC7"/>
    <w:rsid w:val="00E058EE"/>
    <w:rsid w:val="00E14EB9"/>
    <w:rsid w:val="00E177D4"/>
    <w:rsid w:val="00E212DE"/>
    <w:rsid w:val="00E22A60"/>
    <w:rsid w:val="00E2323E"/>
    <w:rsid w:val="00E36325"/>
    <w:rsid w:val="00E474A3"/>
    <w:rsid w:val="00E54AF1"/>
    <w:rsid w:val="00E54DE6"/>
    <w:rsid w:val="00E60E6F"/>
    <w:rsid w:val="00E65B41"/>
    <w:rsid w:val="00E66B2B"/>
    <w:rsid w:val="00E92CA7"/>
    <w:rsid w:val="00EA15BF"/>
    <w:rsid w:val="00EA2AED"/>
    <w:rsid w:val="00EA6A63"/>
    <w:rsid w:val="00EB0185"/>
    <w:rsid w:val="00EB3767"/>
    <w:rsid w:val="00EC5C77"/>
    <w:rsid w:val="00ED0747"/>
    <w:rsid w:val="00ED3BAD"/>
    <w:rsid w:val="00ED7048"/>
    <w:rsid w:val="00EE2418"/>
    <w:rsid w:val="00EE6E66"/>
    <w:rsid w:val="00EF1345"/>
    <w:rsid w:val="00EF5E75"/>
    <w:rsid w:val="00F04832"/>
    <w:rsid w:val="00F07980"/>
    <w:rsid w:val="00F2735A"/>
    <w:rsid w:val="00F300E3"/>
    <w:rsid w:val="00F378D0"/>
    <w:rsid w:val="00F4083F"/>
    <w:rsid w:val="00F42D1F"/>
    <w:rsid w:val="00F67C01"/>
    <w:rsid w:val="00F7340F"/>
    <w:rsid w:val="00F7399D"/>
    <w:rsid w:val="00F861BC"/>
    <w:rsid w:val="00FA0C2A"/>
    <w:rsid w:val="00FA7D6E"/>
    <w:rsid w:val="00FD35C0"/>
    <w:rsid w:val="00FF72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48BE7"/>
  <w15:docId w15:val="{4A2C7061-81DE-461D-B87B-FD3560A1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5050D2"/>
  </w:style>
  <w:style w:type="table" w:customStyle="1" w:styleId="Tabellenraster1">
    <w:name w:val="Tabellenraster1"/>
    <w:basedOn w:val="NormaleTabelle"/>
    <w:next w:val="Tabellenraster"/>
    <w:rsid w:val="005050D2"/>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5050D2"/>
  </w:style>
  <w:style w:type="paragraph" w:styleId="berarbeitung">
    <w:name w:val="Revision"/>
    <w:hidden/>
    <w:uiPriority w:val="99"/>
    <w:semiHidden/>
    <w:rsid w:val="00E54DE6"/>
    <w:pPr>
      <w:spacing w:after="0"/>
    </w:pPr>
  </w:style>
  <w:style w:type="character" w:styleId="NichtaufgelsteErwhnung">
    <w:name w:val="Unresolved Mention"/>
    <w:basedOn w:val="Absatz-Standardschriftart"/>
    <w:uiPriority w:val="99"/>
    <w:semiHidden/>
    <w:unhideWhenUsed/>
    <w:rsid w:val="005F5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69968">
      <w:bodyDiv w:val="1"/>
      <w:marLeft w:val="0"/>
      <w:marRight w:val="0"/>
      <w:marTop w:val="0"/>
      <w:marBottom w:val="0"/>
      <w:divBdr>
        <w:top w:val="none" w:sz="0" w:space="0" w:color="auto"/>
        <w:left w:val="none" w:sz="0" w:space="0" w:color="auto"/>
        <w:bottom w:val="none" w:sz="0" w:space="0" w:color="auto"/>
        <w:right w:val="none" w:sz="0" w:space="0" w:color="auto"/>
      </w:divBdr>
    </w:div>
    <w:div w:id="390926363">
      <w:bodyDiv w:val="1"/>
      <w:marLeft w:val="0"/>
      <w:marRight w:val="0"/>
      <w:marTop w:val="0"/>
      <w:marBottom w:val="0"/>
      <w:divBdr>
        <w:top w:val="none" w:sz="0" w:space="0" w:color="auto"/>
        <w:left w:val="none" w:sz="0" w:space="0" w:color="auto"/>
        <w:bottom w:val="none" w:sz="0" w:space="0" w:color="auto"/>
        <w:right w:val="none" w:sz="0" w:space="0" w:color="auto"/>
      </w:divBdr>
    </w:div>
    <w:div w:id="421535588">
      <w:bodyDiv w:val="1"/>
      <w:marLeft w:val="0"/>
      <w:marRight w:val="0"/>
      <w:marTop w:val="0"/>
      <w:marBottom w:val="0"/>
      <w:divBdr>
        <w:top w:val="none" w:sz="0" w:space="0" w:color="auto"/>
        <w:left w:val="none" w:sz="0" w:space="0" w:color="auto"/>
        <w:bottom w:val="none" w:sz="0" w:space="0" w:color="auto"/>
        <w:right w:val="none" w:sz="0" w:space="0" w:color="auto"/>
      </w:divBdr>
    </w:div>
    <w:div w:id="1349452703">
      <w:bodyDiv w:val="1"/>
      <w:marLeft w:val="0"/>
      <w:marRight w:val="0"/>
      <w:marTop w:val="0"/>
      <w:marBottom w:val="0"/>
      <w:divBdr>
        <w:top w:val="none" w:sz="0" w:space="0" w:color="auto"/>
        <w:left w:val="none" w:sz="0" w:space="0" w:color="auto"/>
        <w:bottom w:val="none" w:sz="0" w:space="0" w:color="auto"/>
        <w:right w:val="none" w:sz="0" w:space="0" w:color="auto"/>
      </w:divBdr>
    </w:div>
    <w:div w:id="1462378906">
      <w:bodyDiv w:val="1"/>
      <w:marLeft w:val="0"/>
      <w:marRight w:val="0"/>
      <w:marTop w:val="0"/>
      <w:marBottom w:val="0"/>
      <w:divBdr>
        <w:top w:val="none" w:sz="0" w:space="0" w:color="auto"/>
        <w:left w:val="none" w:sz="0" w:space="0" w:color="auto"/>
        <w:bottom w:val="none" w:sz="0" w:space="0" w:color="auto"/>
        <w:right w:val="none" w:sz="0" w:space="0" w:color="auto"/>
      </w:divBdr>
    </w:div>
    <w:div w:id="1794013217">
      <w:bodyDiv w:val="1"/>
      <w:marLeft w:val="0"/>
      <w:marRight w:val="0"/>
      <w:marTop w:val="0"/>
      <w:marBottom w:val="0"/>
      <w:divBdr>
        <w:top w:val="none" w:sz="0" w:space="0" w:color="auto"/>
        <w:left w:val="none" w:sz="0" w:space="0" w:color="auto"/>
        <w:bottom w:val="none" w:sz="0" w:space="0" w:color="auto"/>
        <w:right w:val="none" w:sz="0" w:space="0" w:color="auto"/>
      </w:divBdr>
    </w:div>
    <w:div w:id="1989893075">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w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iwf.ch/strukturierte_wb_de" TargetMode="External"/><Relationship Id="rId4" Type="http://schemas.openxmlformats.org/officeDocument/2006/relationships/settings" Target="settings.xml"/><Relationship Id="rId9" Type="http://schemas.openxmlformats.org/officeDocument/2006/relationships/hyperlink" Target="http://www.siwf.ch/strukturierte_wb_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FB88-CA7E-4C29-8E63-580BAE28D912}">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7</Pages>
  <Words>2034</Words>
  <Characters>11599</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30</cp:revision>
  <cp:lastPrinted>2018-10-01T09:01:00Z</cp:lastPrinted>
  <dcterms:created xsi:type="dcterms:W3CDTF">2023-05-08T08:55:00Z</dcterms:created>
  <dcterms:modified xsi:type="dcterms:W3CDTF">2025-02-10T10:23:00Z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